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240" w:rsidRPr="00CE2240" w:rsidRDefault="00420F5A" w:rsidP="00CE1AFD">
      <w:pPr>
        <w:overflowPunct w:val="0"/>
        <w:ind w:right="480"/>
        <w:jc w:val="right"/>
        <w:textAlignment w:val="baseline"/>
        <w:rPr>
          <w:rFonts w:ascii="HG丸ｺﾞｼｯｸM-PRO" w:eastAsia="HG丸ｺﾞｼｯｸM-PRO" w:hAnsi="Times New Roman" w:cs="Times New Roman"/>
          <w:color w:val="000000"/>
          <w:spacing w:val="8"/>
          <w:kern w:val="0"/>
          <w:szCs w:val="21"/>
        </w:rPr>
      </w:pPr>
      <w:r>
        <w:rPr>
          <w:rFonts w:ascii="HG丸ｺﾞｼｯｸM-PRO" w:eastAsia="ＭＳ 明朝" w:hAnsi="Times New Roman" w:cs="ＭＳ 明朝" w:hint="eastAsia"/>
          <w:color w:val="000000"/>
          <w:spacing w:val="2"/>
          <w:kern w:val="0"/>
          <w:sz w:val="24"/>
          <w:szCs w:val="24"/>
        </w:rPr>
        <w:t>別紙５</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bookmarkStart w:id="0" w:name="_GoBack"/>
      <w:bookmarkEnd w:id="0"/>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ＭＳ 明朝" w:eastAsia="HG丸ｺﾞｼｯｸM-PRO" w:hAnsi="ＭＳ 明朝" w:cs="ＭＳ 明朝"/>
          <w:color w:val="000000"/>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年　　月　　日</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 xml:space="preserve">　宮崎県知事　殿</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ＭＳ 明朝" w:eastAsia="HG丸ｺﾞｼｯｸM-PRO" w:hAnsi="ＭＳ 明朝" w:cs="ＭＳ 明朝"/>
          <w:color w:val="000000"/>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住所</w:t>
      </w:r>
    </w:p>
    <w:p w:rsidR="00CE2240" w:rsidRPr="00CE2240" w:rsidRDefault="00CE2240" w:rsidP="00CE2240">
      <w:pPr>
        <w:overflowPunct w:val="0"/>
        <w:jc w:val="left"/>
        <w:textAlignment w:val="baseline"/>
        <w:rPr>
          <w:rFonts w:ascii="HG丸ｺﾞｼｯｸM-PRO" w:eastAsia="HG丸ｺﾞｼｯｸM-PRO" w:hAnsi="Times New Roman" w:cs="Times New Roman"/>
          <w:color w:val="000000"/>
          <w:spacing w:val="8"/>
          <w:kern w:val="0"/>
          <w:szCs w:val="21"/>
        </w:rPr>
      </w:pPr>
      <w:r w:rsidRPr="00CE2240">
        <w:rPr>
          <w:rFonts w:ascii="ＭＳ 明朝" w:eastAsia="HG丸ｺﾞｼｯｸM-PRO" w:hAnsi="ＭＳ 明朝" w:cs="ＭＳ 明朝"/>
          <w:color w:val="000000"/>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ﾌﾘｶﾞﾅ</w:t>
      </w:r>
      <w:r w:rsidRPr="00CE2240">
        <w:rPr>
          <w:rFonts w:ascii="ＭＳ 明朝" w:eastAsia="HG丸ｺﾞｼｯｸM-PRO" w:hAnsi="ＭＳ 明朝" w:cs="ＭＳ 明朝"/>
          <w:color w:val="000000"/>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 xml:space="preserve">　　</w:t>
      </w:r>
    </w:p>
    <w:p w:rsidR="00CE2240" w:rsidRDefault="00CE2240" w:rsidP="00CE2240">
      <w:pPr>
        <w:overflowPunct w:val="0"/>
        <w:textAlignment w:val="baseline"/>
        <w:rPr>
          <w:rFonts w:ascii="HG丸ｺﾞｼｯｸM-PRO" w:eastAsia="ＭＳ 明朝" w:hAnsi="Times New Roman" w:cs="ＭＳ 明朝"/>
          <w:color w:val="000000"/>
          <w:spacing w:val="2"/>
          <w:kern w:val="0"/>
          <w:sz w:val="24"/>
          <w:szCs w:val="24"/>
        </w:rPr>
      </w:pPr>
      <w:r w:rsidRPr="00CE2240">
        <w:rPr>
          <w:rFonts w:ascii="ＭＳ 明朝" w:eastAsia="HG丸ｺﾞｼｯｸM-PRO" w:hAnsi="ＭＳ 明朝" w:cs="ＭＳ 明朝"/>
          <w:color w:val="000000"/>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氏名</w:t>
      </w:r>
      <w:r w:rsidR="00FC709E">
        <w:rPr>
          <w:rFonts w:ascii="HG丸ｺﾞｼｯｸM-PRO" w:eastAsia="ＭＳ 明朝" w:hAnsi="Times New Roman" w:cs="ＭＳ 明朝" w:hint="eastAsia"/>
          <w:color w:val="000000"/>
          <w:spacing w:val="2"/>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 xml:space="preserve">　</w:t>
      </w:r>
      <w:r w:rsidRPr="00CE2240">
        <w:rPr>
          <w:rFonts w:ascii="ＭＳ 明朝" w:eastAsia="HG丸ｺﾞｼｯｸM-PRO" w:hAnsi="ＭＳ 明朝" w:cs="ＭＳ 明朝"/>
          <w:color w:val="000000"/>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印</w:t>
      </w:r>
    </w:p>
    <w:p w:rsidR="00FC709E" w:rsidRPr="00CE2240" w:rsidRDefault="00FC709E" w:rsidP="00CE2240">
      <w:pPr>
        <w:overflowPunct w:val="0"/>
        <w:textAlignment w:val="baseline"/>
        <w:rPr>
          <w:rFonts w:ascii="HG丸ｺﾞｼｯｸM-PRO" w:eastAsia="HG丸ｺﾞｼｯｸM-PRO" w:hAnsi="Times New Roman" w:cs="Times New Roman"/>
          <w:color w:val="000000"/>
          <w:spacing w:val="8"/>
          <w:kern w:val="0"/>
          <w:szCs w:val="21"/>
        </w:rPr>
      </w:pPr>
    </w:p>
    <w:p w:rsidR="00CE2240" w:rsidRPr="00CE2240" w:rsidRDefault="00CE2240" w:rsidP="00FC709E">
      <w:pPr>
        <w:overflowPunct w:val="0"/>
        <w:ind w:firstLineChars="300" w:firstLine="720"/>
        <w:textAlignment w:val="baseline"/>
        <w:rPr>
          <w:rFonts w:ascii="HG丸ｺﾞｼｯｸM-PRO" w:eastAsia="HG丸ｺﾞｼｯｸM-PRO" w:hAnsi="Times New Roman" w:cs="Times New Roman"/>
          <w:color w:val="000000"/>
          <w:spacing w:val="8"/>
          <w:kern w:val="0"/>
          <w:szCs w:val="21"/>
        </w:rPr>
      </w:pPr>
      <w:r w:rsidRPr="00CE2240">
        <w:rPr>
          <w:rFonts w:ascii="ＭＳ 明朝" w:eastAsia="HG丸ｺﾞｼｯｸM-PRO" w:hAnsi="ＭＳ 明朝" w:cs="ＭＳ 明朝"/>
          <w:color w:val="000000"/>
          <w:kern w:val="0"/>
          <w:sz w:val="24"/>
          <w:szCs w:val="24"/>
        </w:rPr>
        <w:t xml:space="preserve">                      </w:t>
      </w:r>
      <w:r w:rsidRPr="00CE2240">
        <w:rPr>
          <w:rFonts w:ascii="HG丸ｺﾞｼｯｸM-PRO" w:eastAsia="ＭＳ 明朝" w:hAnsi="Times New Roman" w:cs="ＭＳ 明朝" w:hint="eastAsia"/>
          <w:color w:val="000000"/>
          <w:spacing w:val="2"/>
          <w:kern w:val="0"/>
          <w:sz w:val="24"/>
          <w:szCs w:val="24"/>
        </w:rPr>
        <w:t>（法人にあっては名称及びその代表者職氏名）</w:t>
      </w:r>
    </w:p>
    <w:p w:rsidR="00FC709E" w:rsidRDefault="00FC709E" w:rsidP="00CE2240">
      <w:pPr>
        <w:overflowPunct w:val="0"/>
        <w:jc w:val="center"/>
        <w:textAlignment w:val="baseline"/>
        <w:rPr>
          <w:rFonts w:ascii="HG丸ｺﾞｼｯｸM-PRO" w:eastAsia="ＭＳ 明朝" w:hAnsi="Times New Roman" w:cs="ＭＳ 明朝"/>
          <w:b/>
          <w:color w:val="000000"/>
          <w:spacing w:val="2"/>
          <w:kern w:val="0"/>
          <w:sz w:val="24"/>
          <w:szCs w:val="24"/>
        </w:rPr>
      </w:pPr>
    </w:p>
    <w:p w:rsidR="00CE2240" w:rsidRPr="00FC709E" w:rsidRDefault="00CE2240" w:rsidP="00CE2240">
      <w:pPr>
        <w:overflowPunct w:val="0"/>
        <w:jc w:val="center"/>
        <w:textAlignment w:val="baseline"/>
        <w:rPr>
          <w:rFonts w:ascii="HG丸ｺﾞｼｯｸM-PRO" w:eastAsia="HG丸ｺﾞｼｯｸM-PRO" w:hAnsi="Times New Roman" w:cs="Times New Roman"/>
          <w:b/>
          <w:color w:val="000000"/>
          <w:spacing w:val="8"/>
          <w:kern w:val="0"/>
          <w:szCs w:val="21"/>
        </w:rPr>
      </w:pPr>
      <w:r w:rsidRPr="00FC709E">
        <w:rPr>
          <w:rFonts w:ascii="HG丸ｺﾞｼｯｸM-PRO" w:eastAsia="ＭＳ 明朝" w:hAnsi="Times New Roman" w:cs="ＭＳ 明朝" w:hint="eastAsia"/>
          <w:b/>
          <w:color w:val="000000"/>
          <w:spacing w:val="2"/>
          <w:kern w:val="0"/>
          <w:sz w:val="24"/>
          <w:szCs w:val="24"/>
        </w:rPr>
        <w:t>誓　約　書</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 xml:space="preserve">　私は、令和８年度版宮崎県警察職員採用案内パンフレット等制作業務委託の企画提案競技の参加に当たり、下記の参加資格の要件を全て満たしていることを誓約します。</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※チェック欄（誓約の場合、□にチェックを入れてください。）</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p>
    <w:p w:rsidR="00FC709E" w:rsidRDefault="00CE2240" w:rsidP="00CE2240">
      <w:pPr>
        <w:overflowPunct w:val="0"/>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　「物品の買入れ等の契約に関する競争入札の参加資格、指名基準等に関す　</w:t>
      </w:r>
    </w:p>
    <w:p w:rsidR="00FC709E" w:rsidRDefault="00CE2240" w:rsidP="00FC709E">
      <w:pPr>
        <w:overflowPunct w:val="0"/>
        <w:ind w:firstLineChars="100" w:firstLine="244"/>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る要綱（昭和</w:t>
      </w:r>
      <w:r w:rsidRPr="00CE2240">
        <w:rPr>
          <w:rFonts w:ascii="ＭＳ 明朝" w:eastAsia="HG丸ｺﾞｼｯｸM-PRO" w:hAnsi="ＭＳ 明朝" w:cs="ＭＳ 明朝"/>
          <w:color w:val="000000"/>
          <w:spacing w:val="2"/>
          <w:kern w:val="0"/>
          <w:sz w:val="24"/>
          <w:szCs w:val="24"/>
        </w:rPr>
        <w:t>46</w:t>
      </w:r>
      <w:r w:rsidRPr="00CE2240">
        <w:rPr>
          <w:rFonts w:ascii="HG丸ｺﾞｼｯｸM-PRO" w:eastAsia="ＭＳ 明朝" w:hAnsi="Times New Roman" w:cs="ＭＳ 明朝" w:hint="eastAsia"/>
          <w:color w:val="000000"/>
          <w:spacing w:val="2"/>
          <w:kern w:val="0"/>
          <w:sz w:val="24"/>
          <w:szCs w:val="24"/>
        </w:rPr>
        <w:t>年宮崎県告示第</w:t>
      </w:r>
      <w:r w:rsidRPr="00CE2240">
        <w:rPr>
          <w:rFonts w:ascii="ＭＳ 明朝" w:eastAsia="HG丸ｺﾞｼｯｸM-PRO" w:hAnsi="ＭＳ 明朝" w:cs="ＭＳ 明朝"/>
          <w:color w:val="000000"/>
          <w:spacing w:val="2"/>
          <w:kern w:val="0"/>
          <w:sz w:val="24"/>
          <w:szCs w:val="24"/>
        </w:rPr>
        <w:t>93</w:t>
      </w:r>
      <w:r w:rsidRPr="00CE2240">
        <w:rPr>
          <w:rFonts w:ascii="HG丸ｺﾞｼｯｸM-PRO" w:eastAsia="ＭＳ 明朝" w:hAnsi="Times New Roman" w:cs="ＭＳ 明朝" w:hint="eastAsia"/>
          <w:color w:val="000000"/>
          <w:spacing w:val="2"/>
          <w:kern w:val="0"/>
          <w:sz w:val="24"/>
          <w:szCs w:val="24"/>
        </w:rPr>
        <w:t>号）に規定する競争入札参加資格者名簿</w:t>
      </w:r>
      <w:r w:rsidR="00FC709E">
        <w:rPr>
          <w:rFonts w:ascii="HG丸ｺﾞｼｯｸM-PRO" w:eastAsia="ＭＳ 明朝" w:hAnsi="Times New Roman" w:cs="ＭＳ 明朝" w:hint="eastAsia"/>
          <w:color w:val="000000"/>
          <w:spacing w:val="2"/>
          <w:kern w:val="0"/>
          <w:sz w:val="24"/>
          <w:szCs w:val="24"/>
        </w:rPr>
        <w:t xml:space="preserve">　</w:t>
      </w:r>
    </w:p>
    <w:p w:rsidR="00CE2240" w:rsidRPr="00CE2240" w:rsidRDefault="00CE2240" w:rsidP="00FC709E">
      <w:pPr>
        <w:overflowPunct w:val="0"/>
        <w:ind w:firstLineChars="100" w:firstLine="244"/>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の「Ｓ０１：広告代理」又は「Ｓ０３：デザイン制作」に登録している者</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　宮崎県に本店</w:t>
      </w:r>
      <w:r w:rsidR="00890C7C">
        <w:rPr>
          <w:rFonts w:ascii="HG丸ｺﾞｼｯｸM-PRO" w:eastAsia="ＭＳ 明朝" w:hAnsi="Times New Roman" w:cs="ＭＳ 明朝" w:hint="eastAsia"/>
          <w:color w:val="000000"/>
          <w:spacing w:val="2"/>
          <w:kern w:val="0"/>
          <w:sz w:val="24"/>
          <w:szCs w:val="24"/>
        </w:rPr>
        <w:t>、支店</w:t>
      </w:r>
      <w:r w:rsidRPr="00CE2240">
        <w:rPr>
          <w:rFonts w:ascii="HG丸ｺﾞｼｯｸM-PRO" w:eastAsia="ＭＳ 明朝" w:hAnsi="Times New Roman" w:cs="ＭＳ 明朝" w:hint="eastAsia"/>
          <w:color w:val="000000"/>
          <w:spacing w:val="2"/>
          <w:kern w:val="0"/>
          <w:sz w:val="24"/>
          <w:szCs w:val="24"/>
        </w:rPr>
        <w:t>又は営業所を置く者</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　地方自治法施行令第１６７条の４の規定に該当しない者</w:t>
      </w:r>
    </w:p>
    <w:p w:rsidR="00FC709E" w:rsidRDefault="00CE2240" w:rsidP="00CE2240">
      <w:pPr>
        <w:overflowPunct w:val="0"/>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　会社更生法（平成１４年法律第１５４号）に基づく更生手続き開始の申し　</w:t>
      </w:r>
    </w:p>
    <w:p w:rsidR="00FC709E" w:rsidRDefault="00CE2240" w:rsidP="00FC709E">
      <w:pPr>
        <w:overflowPunct w:val="0"/>
        <w:ind w:firstLineChars="100" w:firstLine="244"/>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立て、民事再生法（平成１１年法律第２２５号）に基づく再生手続の開始の　</w:t>
      </w:r>
    </w:p>
    <w:p w:rsidR="00FC709E" w:rsidRDefault="00CE2240" w:rsidP="00FC709E">
      <w:pPr>
        <w:overflowPunct w:val="0"/>
        <w:ind w:firstLineChars="100" w:firstLine="244"/>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申し立て又は破産法（平成１６年法律第７５号）に基づく破産手続開始の申　</w:t>
      </w:r>
    </w:p>
    <w:p w:rsidR="00CE2240" w:rsidRPr="00CE2240" w:rsidRDefault="00CE2240" w:rsidP="00FC709E">
      <w:pPr>
        <w:overflowPunct w:val="0"/>
        <w:ind w:firstLineChars="100" w:firstLine="244"/>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し立てがなされていない者</w:t>
      </w:r>
    </w:p>
    <w:p w:rsidR="00FC709E" w:rsidRDefault="00CE2240" w:rsidP="00CE2240">
      <w:pPr>
        <w:overflowPunct w:val="0"/>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　この公告の日から受託候補者を選定するまでの間に、宮崎県から入札参加　</w:t>
      </w:r>
    </w:p>
    <w:p w:rsidR="00CE2240" w:rsidRPr="00CE2240" w:rsidRDefault="00CE2240" w:rsidP="00FC709E">
      <w:pPr>
        <w:overflowPunct w:val="0"/>
        <w:ind w:firstLineChars="100" w:firstLine="244"/>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資格停止の措置を受けていない者</w:t>
      </w:r>
    </w:p>
    <w:p w:rsidR="00CE2240" w:rsidRPr="00CE2240" w:rsidRDefault="00CE2240" w:rsidP="00CE2240">
      <w:pPr>
        <w:overflowPunct w:val="0"/>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　県税に未納がない者</w:t>
      </w:r>
    </w:p>
    <w:p w:rsidR="00FC709E" w:rsidRDefault="00CE2240" w:rsidP="00CE2240">
      <w:pPr>
        <w:overflowPunct w:val="0"/>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　宮崎県暴力団排除条例（平成２３年条例第１８号）第２条第１号に規定す　</w:t>
      </w:r>
    </w:p>
    <w:p w:rsidR="00FC709E" w:rsidRDefault="00CE2240" w:rsidP="00FC709E">
      <w:pPr>
        <w:overflowPunct w:val="0"/>
        <w:ind w:firstLineChars="100" w:firstLine="244"/>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る暴力団、又は代表者及び役員が同条例第４号に規定する暴力団関係者でな　</w:t>
      </w:r>
      <w:r w:rsidR="00FC709E">
        <w:rPr>
          <w:rFonts w:ascii="HG丸ｺﾞｼｯｸM-PRO" w:eastAsia="ＭＳ 明朝" w:hAnsi="Times New Roman" w:cs="ＭＳ 明朝" w:hint="eastAsia"/>
          <w:color w:val="000000"/>
          <w:spacing w:val="2"/>
          <w:kern w:val="0"/>
          <w:sz w:val="24"/>
          <w:szCs w:val="24"/>
        </w:rPr>
        <w:t xml:space="preserve">　</w:t>
      </w:r>
    </w:p>
    <w:p w:rsidR="00CE2240" w:rsidRPr="00CE2240" w:rsidRDefault="00CE2240" w:rsidP="00FC709E">
      <w:pPr>
        <w:overflowPunct w:val="0"/>
        <w:ind w:firstLineChars="100" w:firstLine="244"/>
        <w:textAlignment w:val="baseline"/>
        <w:rPr>
          <w:rFonts w:ascii="HG丸ｺﾞｼｯｸM-PRO" w:eastAsia="HG丸ｺﾞｼｯｸM-PRO" w:hAnsi="Times New Roman" w:cs="Times New Roman"/>
          <w:color w:val="000000"/>
          <w:spacing w:val="8"/>
          <w:kern w:val="0"/>
          <w:szCs w:val="21"/>
        </w:rPr>
      </w:pPr>
      <w:r w:rsidRPr="00CE2240">
        <w:rPr>
          <w:rFonts w:ascii="HG丸ｺﾞｼｯｸM-PRO" w:eastAsia="ＭＳ 明朝" w:hAnsi="Times New Roman" w:cs="ＭＳ 明朝" w:hint="eastAsia"/>
          <w:color w:val="000000"/>
          <w:spacing w:val="2"/>
          <w:kern w:val="0"/>
          <w:sz w:val="24"/>
          <w:szCs w:val="24"/>
        </w:rPr>
        <w:t>い者</w:t>
      </w:r>
    </w:p>
    <w:p w:rsidR="00FC709E" w:rsidRDefault="00CE2240" w:rsidP="00CE2240">
      <w:pPr>
        <w:overflowPunct w:val="0"/>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 xml:space="preserve">□　地方税法（昭和２５年法律第２２６号）第３２１条の４及び各市町村の条　</w:t>
      </w:r>
    </w:p>
    <w:p w:rsidR="00CE2240" w:rsidRDefault="00CE2240" w:rsidP="00FC709E">
      <w:pPr>
        <w:overflowPunct w:val="0"/>
        <w:ind w:leftChars="100" w:left="210"/>
        <w:textAlignment w:val="baseline"/>
        <w:rPr>
          <w:rFonts w:ascii="HG丸ｺﾞｼｯｸM-PRO" w:eastAsia="ＭＳ 明朝" w:hAnsi="Times New Roman" w:cs="ＭＳ 明朝"/>
          <w:color w:val="000000"/>
          <w:spacing w:val="2"/>
          <w:kern w:val="0"/>
          <w:sz w:val="24"/>
          <w:szCs w:val="24"/>
        </w:rPr>
      </w:pPr>
      <w:r w:rsidRPr="00CE2240">
        <w:rPr>
          <w:rFonts w:ascii="HG丸ｺﾞｼｯｸM-PRO" w:eastAsia="ＭＳ 明朝" w:hAnsi="Times New Roman" w:cs="ＭＳ 明朝" w:hint="eastAsia"/>
          <w:color w:val="000000"/>
          <w:spacing w:val="2"/>
          <w:kern w:val="0"/>
          <w:sz w:val="24"/>
          <w:szCs w:val="24"/>
        </w:rPr>
        <w:t>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rsidR="00FC709E" w:rsidRPr="00CE2240" w:rsidRDefault="00FC709E" w:rsidP="00FC709E">
      <w:pPr>
        <w:overflowPunct w:val="0"/>
        <w:ind w:leftChars="100" w:left="210"/>
        <w:textAlignment w:val="baseline"/>
        <w:rPr>
          <w:rFonts w:ascii="HG丸ｺﾞｼｯｸM-PRO" w:eastAsia="HG丸ｺﾞｼｯｸM-PRO" w:hAnsi="Times New Roman" w:cs="Times New Roman"/>
          <w:color w:val="000000"/>
          <w:spacing w:val="8"/>
          <w:kern w:val="0"/>
          <w:szCs w:val="21"/>
        </w:rPr>
      </w:pPr>
    </w:p>
    <w:sectPr w:rsidR="00FC709E" w:rsidRPr="00CE2240" w:rsidSect="00CE2240">
      <w:pgSz w:w="11906" w:h="16838"/>
      <w:pgMar w:top="1985" w:right="1701" w:bottom="1701" w:left="1701" w:header="851" w:footer="992" w:gutter="0"/>
      <w:cols w:space="425"/>
      <w:docGrid w:type="linesAndChar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9E"/>
    <w:rsid w:val="00125D56"/>
    <w:rsid w:val="00393B9E"/>
    <w:rsid w:val="00420F5A"/>
    <w:rsid w:val="0047043E"/>
    <w:rsid w:val="00890C7C"/>
    <w:rsid w:val="00AE2FED"/>
    <w:rsid w:val="00B6528F"/>
    <w:rsid w:val="00B87782"/>
    <w:rsid w:val="00CE1AFD"/>
    <w:rsid w:val="00CE2240"/>
    <w:rsid w:val="00FC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2B6ED4-B99B-4E5A-9094-206B29F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52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5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jinji02</dc:creator>
  <cp:keywords/>
  <dc:description/>
  <cp:lastModifiedBy>jinji02</cp:lastModifiedBy>
  <cp:revision>6</cp:revision>
  <cp:lastPrinted>2025-09-02T05:47:00Z</cp:lastPrinted>
  <dcterms:created xsi:type="dcterms:W3CDTF">2025-09-02T04:11:00Z</dcterms:created>
  <dcterms:modified xsi:type="dcterms:W3CDTF">2025-09-04T05:48:00Z</dcterms:modified>
</cp:coreProperties>
</file>