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F868" w14:textId="18C93CB7" w:rsidR="002B3FC8" w:rsidRPr="00F46CBB" w:rsidRDefault="002F5366" w:rsidP="004A101C">
      <w:pPr>
        <w:spacing w:after="0" w:line="240" w:lineRule="auto"/>
        <w:jc w:val="center"/>
        <w:rPr>
          <w:rFonts w:ascii="ＭＳ 明朝" w:eastAsia="ＭＳ 明朝" w:hAnsi="ＭＳ 明朝"/>
          <w:sz w:val="21"/>
          <w:szCs w:val="21"/>
        </w:rPr>
      </w:pPr>
      <w:r w:rsidRPr="00F46CBB">
        <w:rPr>
          <w:rFonts w:ascii="ＭＳ 明朝" w:eastAsia="ＭＳ 明朝" w:hAnsi="ＭＳ 明朝" w:hint="eastAsia"/>
          <w:sz w:val="21"/>
          <w:szCs w:val="21"/>
        </w:rPr>
        <w:t>都城総合庁舎空調設備改修事</w:t>
      </w:r>
      <w:r w:rsidR="002B3FC8" w:rsidRPr="00F46CBB">
        <w:rPr>
          <w:rFonts w:ascii="ＭＳ 明朝" w:eastAsia="ＭＳ 明朝" w:hAnsi="ＭＳ 明朝" w:hint="eastAsia"/>
          <w:sz w:val="21"/>
          <w:szCs w:val="21"/>
        </w:rPr>
        <w:t>業</w:t>
      </w:r>
    </w:p>
    <w:p w14:paraId="76E1EB24" w14:textId="232190D3" w:rsidR="004A101C" w:rsidRPr="00F46CBB" w:rsidRDefault="002B3FC8" w:rsidP="004A101C">
      <w:pPr>
        <w:spacing w:after="0" w:line="240" w:lineRule="auto"/>
        <w:jc w:val="center"/>
        <w:rPr>
          <w:rFonts w:ascii="ＭＳ 明朝" w:eastAsia="ＭＳ 明朝" w:hAnsi="ＭＳ 明朝"/>
          <w:sz w:val="21"/>
          <w:szCs w:val="21"/>
        </w:rPr>
      </w:pPr>
      <w:r w:rsidRPr="00F46CBB">
        <w:rPr>
          <w:rFonts w:ascii="ＭＳ 明朝" w:eastAsia="ＭＳ 明朝" w:hAnsi="ＭＳ 明朝" w:hint="eastAsia"/>
          <w:sz w:val="21"/>
          <w:szCs w:val="21"/>
        </w:rPr>
        <w:t>企画提案競技実施要領</w:t>
      </w:r>
    </w:p>
    <w:p w14:paraId="5406C34F" w14:textId="77777777" w:rsidR="004A101C" w:rsidRPr="00F46CBB" w:rsidRDefault="004A101C" w:rsidP="004A101C">
      <w:pPr>
        <w:spacing w:after="0" w:line="240" w:lineRule="auto"/>
        <w:rPr>
          <w:rFonts w:ascii="ＭＳ 明朝" w:eastAsia="ＭＳ 明朝" w:hAnsi="ＭＳ 明朝"/>
          <w:sz w:val="21"/>
          <w:szCs w:val="21"/>
        </w:rPr>
      </w:pPr>
    </w:p>
    <w:p w14:paraId="7ADE3588" w14:textId="2A60BF6E" w:rsidR="007B1C7C" w:rsidRPr="00F46CBB" w:rsidRDefault="007B1C7C" w:rsidP="004A101C">
      <w:pPr>
        <w:spacing w:after="0" w:line="240" w:lineRule="auto"/>
        <w:rPr>
          <w:rFonts w:ascii="ＭＳ 明朝" w:eastAsia="ＭＳ 明朝" w:hAnsi="ＭＳ 明朝"/>
          <w:sz w:val="21"/>
          <w:szCs w:val="21"/>
        </w:rPr>
      </w:pPr>
      <w:r w:rsidRPr="00F46CBB">
        <w:rPr>
          <w:rFonts w:ascii="ＭＳ 明朝" w:eastAsia="ＭＳ 明朝" w:hAnsi="ＭＳ 明朝" w:hint="eastAsia"/>
          <w:sz w:val="21"/>
          <w:szCs w:val="21"/>
        </w:rPr>
        <w:t>１　目的</w:t>
      </w:r>
    </w:p>
    <w:p w14:paraId="3AB780A7" w14:textId="534310D6" w:rsidR="007B1C7C" w:rsidRPr="00F46CBB" w:rsidRDefault="002F5366" w:rsidP="007B1C7C">
      <w:pPr>
        <w:spacing w:after="0" w:line="240" w:lineRule="auto"/>
        <w:ind w:leftChars="100" w:left="222" w:firstLineChars="100" w:firstLine="212"/>
        <w:rPr>
          <w:rFonts w:ascii="ＭＳ 明朝" w:eastAsia="ＭＳ 明朝" w:hAnsi="ＭＳ 明朝"/>
          <w:sz w:val="21"/>
          <w:szCs w:val="21"/>
        </w:rPr>
      </w:pPr>
      <w:r w:rsidRPr="00F46CBB">
        <w:rPr>
          <w:rFonts w:ascii="ＭＳ 明朝" w:eastAsia="ＭＳ 明朝" w:hAnsi="ＭＳ 明朝" w:hint="eastAsia"/>
          <w:sz w:val="21"/>
          <w:szCs w:val="21"/>
        </w:rPr>
        <w:t>本事業は、都城総合庁舎の空調設備を改修する事業で、老朽化した空調設備を改修するのを目的とする</w:t>
      </w:r>
      <w:r w:rsidR="000C2FE3" w:rsidRPr="00F46CBB">
        <w:rPr>
          <w:rFonts w:ascii="ＭＳ 明朝" w:eastAsia="ＭＳ 明朝" w:hAnsi="ＭＳ 明朝" w:hint="eastAsia"/>
          <w:sz w:val="21"/>
          <w:szCs w:val="21"/>
        </w:rPr>
        <w:t>。</w:t>
      </w:r>
    </w:p>
    <w:p w14:paraId="7DC2ED6D" w14:textId="41AF313B" w:rsidR="007B1C7C" w:rsidRPr="00F46CBB" w:rsidRDefault="007B1C7C" w:rsidP="007B1C7C">
      <w:pPr>
        <w:spacing w:after="0" w:line="240" w:lineRule="auto"/>
        <w:ind w:leftChars="100" w:left="222" w:firstLineChars="100" w:firstLine="212"/>
        <w:rPr>
          <w:rFonts w:ascii="ＭＳ 明朝" w:eastAsia="ＭＳ 明朝" w:hAnsi="ＭＳ 明朝"/>
          <w:sz w:val="21"/>
          <w:szCs w:val="21"/>
        </w:rPr>
      </w:pPr>
      <w:r w:rsidRPr="00F46CBB">
        <w:rPr>
          <w:rFonts w:ascii="ＭＳ 明朝" w:eastAsia="ＭＳ 明朝" w:hAnsi="ＭＳ 明朝" w:hint="eastAsia"/>
          <w:sz w:val="21"/>
          <w:szCs w:val="21"/>
        </w:rPr>
        <w:t>本事業の実施に当たっては、民間事業者が持つ高度な創造性、技術力、ノウハウ等を活用することにより、高品質かつ工期の短縮及びトータルコストの縮減等を図るため、設計・施工を一括して発注するものとし、受注業者の選定に当たっては、利便性を考慮した技術提案内容や提案価格等により総合的に審査・評価し、受注候補者を選定する「公募型プロポーザル方式」で実施するものとする。</w:t>
      </w:r>
    </w:p>
    <w:p w14:paraId="7FA76D77" w14:textId="4B00CD94" w:rsidR="007B1C7C" w:rsidRPr="00F46CBB" w:rsidRDefault="007B1C7C" w:rsidP="007B1C7C">
      <w:pPr>
        <w:spacing w:after="0" w:line="240" w:lineRule="auto"/>
        <w:ind w:leftChars="100" w:left="222" w:firstLineChars="100" w:firstLine="212"/>
        <w:rPr>
          <w:rFonts w:ascii="ＭＳ 明朝" w:eastAsia="ＭＳ 明朝" w:hAnsi="ＭＳ 明朝"/>
          <w:sz w:val="21"/>
          <w:szCs w:val="21"/>
        </w:rPr>
      </w:pPr>
      <w:r w:rsidRPr="00F46CBB">
        <w:rPr>
          <w:rFonts w:ascii="ＭＳ 明朝" w:eastAsia="ＭＳ 明朝" w:hAnsi="ＭＳ 明朝" w:hint="eastAsia"/>
          <w:sz w:val="21"/>
          <w:szCs w:val="21"/>
        </w:rPr>
        <w:t>本要領は、公募型プロポーザルへの参加要件のほか、手続等について必要な事項を定めるものである。</w:t>
      </w:r>
    </w:p>
    <w:p w14:paraId="227F8897" w14:textId="6BB225BE" w:rsidR="004A101C" w:rsidRPr="00F46CBB" w:rsidRDefault="004A101C" w:rsidP="00155794">
      <w:pPr>
        <w:spacing w:after="0" w:line="240" w:lineRule="auto"/>
        <w:jc w:val="both"/>
        <w:rPr>
          <w:rFonts w:ascii="ＭＳ 明朝" w:eastAsia="ＭＳ 明朝" w:hAnsi="ＭＳ 明朝"/>
          <w:sz w:val="21"/>
          <w:szCs w:val="21"/>
        </w:rPr>
      </w:pPr>
    </w:p>
    <w:p w14:paraId="4C19752F" w14:textId="67B95584" w:rsidR="004700C5" w:rsidRPr="00F46CBB" w:rsidRDefault="004700C5" w:rsidP="00155794">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２　事業の内容</w:t>
      </w:r>
    </w:p>
    <w:p w14:paraId="5BED8DEE" w14:textId="77777777"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（１）実施主体　宮崎県</w:t>
      </w:r>
    </w:p>
    <w:p w14:paraId="436ABC40" w14:textId="77777777"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（２）契</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約</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者　宮崎県　宮崎県知事</w:t>
      </w:r>
    </w:p>
    <w:p w14:paraId="70C4C674" w14:textId="10BC757C"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（３）事</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業</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 xml:space="preserve">名　</w:t>
      </w:r>
      <w:r w:rsidR="002F5366" w:rsidRPr="00F46CBB">
        <w:rPr>
          <w:rFonts w:ascii="ＭＳ 明朝" w:eastAsia="ＭＳ 明朝" w:hAnsi="ＭＳ 明朝" w:hint="eastAsia"/>
          <w:sz w:val="21"/>
          <w:szCs w:val="21"/>
        </w:rPr>
        <w:t>都城総合庁舎空調設備改修事</w:t>
      </w:r>
      <w:r w:rsidRPr="00F46CBB">
        <w:rPr>
          <w:rFonts w:ascii="ＭＳ 明朝" w:eastAsia="ＭＳ 明朝" w:hAnsi="ＭＳ 明朝" w:hint="eastAsia"/>
          <w:sz w:val="21"/>
          <w:szCs w:val="21"/>
        </w:rPr>
        <w:t>業</w:t>
      </w:r>
    </w:p>
    <w:p w14:paraId="47FE3CDD" w14:textId="1C16F2F7"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（４）契約期間　契約締結の日から令和</w:t>
      </w:r>
      <w:r w:rsidR="00FC652E">
        <w:rPr>
          <w:rFonts w:ascii="ＭＳ 明朝" w:eastAsia="ＭＳ 明朝" w:hAnsi="ＭＳ 明朝" w:hint="eastAsia"/>
          <w:sz w:val="21"/>
          <w:szCs w:val="21"/>
        </w:rPr>
        <w:t>８</w:t>
      </w:r>
      <w:r w:rsidRPr="00F46CBB">
        <w:rPr>
          <w:rFonts w:ascii="ＭＳ 明朝" w:eastAsia="ＭＳ 明朝" w:hAnsi="ＭＳ 明朝" w:hint="eastAsia"/>
          <w:sz w:val="21"/>
          <w:szCs w:val="21"/>
        </w:rPr>
        <w:t>年</w:t>
      </w:r>
      <w:r w:rsidR="00326539" w:rsidRPr="00F46CBB">
        <w:rPr>
          <w:rFonts w:ascii="ＭＳ 明朝" w:eastAsia="ＭＳ 明朝" w:hAnsi="ＭＳ 明朝" w:hint="eastAsia"/>
          <w:sz w:val="21"/>
          <w:szCs w:val="21"/>
        </w:rPr>
        <w:t>11</w:t>
      </w:r>
      <w:r w:rsidRPr="00F46CBB">
        <w:rPr>
          <w:rFonts w:ascii="ＭＳ 明朝" w:eastAsia="ＭＳ 明朝" w:hAnsi="ＭＳ 明朝" w:hint="eastAsia"/>
          <w:sz w:val="21"/>
          <w:szCs w:val="21"/>
        </w:rPr>
        <w:t>月</w:t>
      </w:r>
      <w:r w:rsidR="00BD44D1">
        <w:rPr>
          <w:rFonts w:ascii="ＭＳ 明朝" w:eastAsia="ＭＳ 明朝" w:hAnsi="ＭＳ 明朝" w:hint="eastAsia"/>
          <w:sz w:val="21"/>
          <w:szCs w:val="21"/>
        </w:rPr>
        <w:t>30</w:t>
      </w:r>
      <w:r w:rsidRPr="00F46CBB">
        <w:rPr>
          <w:rFonts w:ascii="ＭＳ 明朝" w:eastAsia="ＭＳ 明朝" w:hAnsi="ＭＳ 明朝" w:hint="eastAsia"/>
          <w:sz w:val="21"/>
          <w:szCs w:val="21"/>
        </w:rPr>
        <w:t>日まで</w:t>
      </w:r>
    </w:p>
    <w:p w14:paraId="741B974C" w14:textId="7B47EE55" w:rsidR="006837F7"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（５）工事場所　</w:t>
      </w:r>
      <w:r w:rsidR="002F5366" w:rsidRPr="00F46CBB">
        <w:rPr>
          <w:rFonts w:ascii="ＭＳ 明朝" w:eastAsia="ＭＳ 明朝" w:hAnsi="ＭＳ 明朝" w:hint="eastAsia"/>
          <w:sz w:val="21"/>
          <w:szCs w:val="21"/>
        </w:rPr>
        <w:t>都城市北原町　都城総合庁舎</w:t>
      </w:r>
    </w:p>
    <w:p w14:paraId="7F71B356" w14:textId="2D0F27B0"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（６）事業内容</w:t>
      </w:r>
    </w:p>
    <w:p w14:paraId="483C0205" w14:textId="1E345178" w:rsidR="00AB3DC3" w:rsidRPr="00F46CBB" w:rsidRDefault="00AB3DC3" w:rsidP="002B7219">
      <w:pPr>
        <w:spacing w:after="0" w:line="240" w:lineRule="auto"/>
        <w:ind w:leftChars="200" w:left="444" w:firstLineChars="100" w:firstLine="212"/>
        <w:jc w:val="both"/>
        <w:rPr>
          <w:rFonts w:ascii="ＭＳ 明朝" w:eastAsia="ＭＳ 明朝" w:hAnsi="ＭＳ 明朝"/>
          <w:sz w:val="21"/>
          <w:szCs w:val="21"/>
        </w:rPr>
      </w:pPr>
      <w:r w:rsidRPr="00F46CBB">
        <w:rPr>
          <w:rFonts w:ascii="ＭＳ 明朝" w:eastAsia="ＭＳ 明朝" w:hAnsi="ＭＳ 明朝" w:hint="eastAsia"/>
          <w:sz w:val="21"/>
          <w:szCs w:val="21"/>
        </w:rPr>
        <w:t>主な事業内容については以下の通りであるが、詳細については別に示す『</w:t>
      </w:r>
      <w:r w:rsidR="002F5366" w:rsidRPr="00F46CBB">
        <w:rPr>
          <w:rFonts w:ascii="ＭＳ 明朝" w:eastAsia="ＭＳ 明朝" w:hAnsi="ＭＳ 明朝" w:hint="eastAsia"/>
          <w:sz w:val="21"/>
          <w:szCs w:val="21"/>
        </w:rPr>
        <w:t>都城総合庁舎空調設備改修事</w:t>
      </w:r>
      <w:r w:rsidRPr="00F46CBB">
        <w:rPr>
          <w:rFonts w:ascii="ＭＳ 明朝" w:eastAsia="ＭＳ 明朝" w:hAnsi="ＭＳ 明朝"/>
          <w:sz w:val="21"/>
          <w:szCs w:val="21"/>
        </w:rPr>
        <w:t>業</w:t>
      </w:r>
      <w:r w:rsidRPr="00F46CBB">
        <w:rPr>
          <w:rFonts w:ascii="ＭＳ 明朝" w:eastAsia="ＭＳ 明朝" w:hAnsi="ＭＳ 明朝" w:hint="eastAsia"/>
          <w:sz w:val="21"/>
          <w:szCs w:val="21"/>
        </w:rPr>
        <w:t xml:space="preserve">　要求水準書』</w:t>
      </w:r>
      <w:r w:rsidR="002B7219" w:rsidRPr="00F46CBB">
        <w:rPr>
          <w:rFonts w:ascii="ＭＳ 明朝" w:eastAsia="ＭＳ 明朝" w:hAnsi="ＭＳ 明朝" w:hint="eastAsia"/>
          <w:sz w:val="21"/>
          <w:szCs w:val="21"/>
        </w:rPr>
        <w:t>を参照すること。</w:t>
      </w:r>
    </w:p>
    <w:p w14:paraId="5A3682A4" w14:textId="666CD821" w:rsidR="004700C5" w:rsidRPr="00F46CBB" w:rsidRDefault="002B7219" w:rsidP="002B7219">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ア</w:t>
      </w:r>
      <w:r w:rsidR="004700C5" w:rsidRPr="00F46CBB">
        <w:rPr>
          <w:rFonts w:ascii="ＭＳ 明朝" w:eastAsia="ＭＳ 明朝" w:hAnsi="ＭＳ 明朝" w:hint="eastAsia"/>
          <w:sz w:val="21"/>
          <w:szCs w:val="21"/>
        </w:rPr>
        <w:t xml:space="preserve">　実施設計</w:t>
      </w:r>
      <w:r w:rsidRPr="00F46CBB">
        <w:rPr>
          <w:rFonts w:ascii="ＭＳ 明朝" w:eastAsia="ＭＳ 明朝" w:hAnsi="ＭＳ 明朝" w:hint="eastAsia"/>
          <w:sz w:val="21"/>
          <w:szCs w:val="21"/>
        </w:rPr>
        <w:t>一式</w:t>
      </w:r>
      <w:r w:rsidR="00082142" w:rsidRPr="00F46CBB">
        <w:rPr>
          <w:rFonts w:ascii="ＭＳ 明朝" w:eastAsia="ＭＳ 明朝" w:hAnsi="ＭＳ 明朝" w:hint="eastAsia"/>
          <w:sz w:val="21"/>
          <w:szCs w:val="21"/>
        </w:rPr>
        <w:t>（</w:t>
      </w:r>
      <w:r w:rsidR="002F5366" w:rsidRPr="00F46CBB">
        <w:rPr>
          <w:rFonts w:ascii="ＭＳ 明朝" w:eastAsia="ＭＳ 明朝" w:hAnsi="ＭＳ 明朝" w:hint="eastAsia"/>
          <w:sz w:val="21"/>
          <w:szCs w:val="21"/>
        </w:rPr>
        <w:t>機械設備</w:t>
      </w:r>
      <w:r w:rsidR="00082142" w:rsidRPr="00F46CBB">
        <w:rPr>
          <w:rFonts w:ascii="ＭＳ 明朝" w:eastAsia="ＭＳ 明朝" w:hAnsi="ＭＳ 明朝" w:hint="eastAsia"/>
          <w:sz w:val="21"/>
          <w:szCs w:val="21"/>
        </w:rPr>
        <w:t>）</w:t>
      </w:r>
    </w:p>
    <w:p w14:paraId="00941C12" w14:textId="035E1A60"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2B7219" w:rsidRPr="00F46CBB">
        <w:rPr>
          <w:rFonts w:ascii="ＭＳ 明朝" w:eastAsia="ＭＳ 明朝" w:hAnsi="ＭＳ 明朝" w:hint="eastAsia"/>
          <w:sz w:val="21"/>
          <w:szCs w:val="21"/>
        </w:rPr>
        <w:t>イ</w:t>
      </w:r>
      <w:r w:rsidRPr="00F46CBB">
        <w:rPr>
          <w:rFonts w:ascii="ＭＳ 明朝" w:eastAsia="ＭＳ 明朝" w:hAnsi="ＭＳ 明朝" w:hint="eastAsia"/>
          <w:sz w:val="21"/>
          <w:szCs w:val="21"/>
        </w:rPr>
        <w:t xml:space="preserve">　</w:t>
      </w:r>
      <w:r w:rsidR="00AC73B4" w:rsidRPr="00F46CBB">
        <w:rPr>
          <w:rFonts w:ascii="ＭＳ 明朝" w:eastAsia="ＭＳ 明朝" w:hAnsi="ＭＳ 明朝" w:hint="eastAsia"/>
          <w:sz w:val="21"/>
          <w:szCs w:val="21"/>
        </w:rPr>
        <w:t>機械</w:t>
      </w:r>
      <w:r w:rsidR="002B7219" w:rsidRPr="00F46CBB">
        <w:rPr>
          <w:rFonts w:ascii="ＭＳ 明朝" w:eastAsia="ＭＳ 明朝" w:hAnsi="ＭＳ 明朝" w:hint="eastAsia"/>
          <w:sz w:val="21"/>
          <w:szCs w:val="21"/>
        </w:rPr>
        <w:t>設備</w:t>
      </w:r>
      <w:r w:rsidR="000C2FE3" w:rsidRPr="00F46CBB">
        <w:rPr>
          <w:rFonts w:ascii="ＭＳ 明朝" w:eastAsia="ＭＳ 明朝" w:hAnsi="ＭＳ 明朝" w:hint="eastAsia"/>
          <w:sz w:val="21"/>
          <w:szCs w:val="21"/>
        </w:rPr>
        <w:t>工事</w:t>
      </w:r>
    </w:p>
    <w:p w14:paraId="6B26C4F5" w14:textId="4D2AD48C" w:rsidR="004700C5" w:rsidRPr="00F46CBB" w:rsidRDefault="004700C5" w:rsidP="004700C5">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 xml:space="preserve">  </w:t>
      </w:r>
      <w:r w:rsidR="00082142"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※上記</w:t>
      </w:r>
      <w:r w:rsidR="002B7219" w:rsidRPr="00F46CBB">
        <w:rPr>
          <w:rFonts w:ascii="ＭＳ 明朝" w:eastAsia="ＭＳ 明朝" w:hAnsi="ＭＳ 明朝" w:hint="eastAsia"/>
          <w:sz w:val="21"/>
          <w:szCs w:val="21"/>
        </w:rPr>
        <w:t>ア～</w:t>
      </w:r>
      <w:r w:rsidR="00FC652E" w:rsidRPr="00F46CBB">
        <w:rPr>
          <w:rFonts w:ascii="ＭＳ 明朝" w:eastAsia="ＭＳ 明朝" w:hAnsi="ＭＳ 明朝" w:hint="eastAsia"/>
          <w:sz w:val="21"/>
          <w:szCs w:val="21"/>
        </w:rPr>
        <w:t>イ</w:t>
      </w:r>
      <w:r w:rsidRPr="00F46CBB">
        <w:rPr>
          <w:rFonts w:ascii="ＭＳ 明朝" w:eastAsia="ＭＳ 明朝" w:hAnsi="ＭＳ 明朝" w:hint="eastAsia"/>
          <w:sz w:val="21"/>
          <w:szCs w:val="21"/>
        </w:rPr>
        <w:t>を統括して「本事業」という。</w:t>
      </w:r>
    </w:p>
    <w:p w14:paraId="19B0A8DF" w14:textId="5F93819B" w:rsidR="004700C5" w:rsidRPr="00F46CBB" w:rsidRDefault="004700C5" w:rsidP="004700C5">
      <w:pPr>
        <w:spacing w:after="0" w:line="240" w:lineRule="auto"/>
        <w:ind w:left="1908" w:hangingChars="900" w:hanging="1908"/>
        <w:jc w:val="both"/>
        <w:rPr>
          <w:rFonts w:ascii="ＭＳ 明朝" w:eastAsia="ＭＳ 明朝" w:hAnsi="ＭＳ 明朝"/>
          <w:sz w:val="21"/>
          <w:szCs w:val="21"/>
        </w:rPr>
      </w:pPr>
      <w:r w:rsidRPr="00F46CBB">
        <w:rPr>
          <w:rFonts w:ascii="ＭＳ 明朝" w:eastAsia="ＭＳ 明朝" w:hAnsi="ＭＳ 明朝" w:hint="eastAsia"/>
          <w:sz w:val="21"/>
          <w:szCs w:val="21"/>
        </w:rPr>
        <w:t>（７）</w:t>
      </w:r>
      <w:r w:rsidR="009D0D34" w:rsidRPr="00F46CBB">
        <w:rPr>
          <w:rFonts w:ascii="ＭＳ 明朝" w:eastAsia="ＭＳ 明朝" w:hAnsi="ＭＳ 明朝" w:hint="eastAsia"/>
          <w:sz w:val="21"/>
          <w:szCs w:val="21"/>
        </w:rPr>
        <w:t>契約</w:t>
      </w:r>
      <w:r w:rsidRPr="00F46CBB">
        <w:rPr>
          <w:rFonts w:ascii="ＭＳ 明朝" w:eastAsia="ＭＳ 明朝" w:hAnsi="ＭＳ 明朝" w:hint="eastAsia"/>
          <w:sz w:val="21"/>
          <w:szCs w:val="21"/>
        </w:rPr>
        <w:t xml:space="preserve">上限額　</w:t>
      </w:r>
      <w:r w:rsidR="00057429" w:rsidRPr="00F46CBB">
        <w:rPr>
          <w:rFonts w:ascii="ＭＳ 明朝" w:eastAsia="ＭＳ 明朝" w:hAnsi="ＭＳ 明朝" w:hint="eastAsia"/>
          <w:sz w:val="21"/>
          <w:szCs w:val="21"/>
        </w:rPr>
        <w:t>１８，７８３，６００</w:t>
      </w:r>
      <w:r w:rsidR="009D0D34" w:rsidRPr="00F46CBB">
        <w:rPr>
          <w:rFonts w:ascii="ＭＳ 明朝" w:eastAsia="ＭＳ 明朝" w:hAnsi="ＭＳ 明朝" w:hint="eastAsia"/>
          <w:sz w:val="21"/>
          <w:szCs w:val="21"/>
        </w:rPr>
        <w:t>円</w:t>
      </w:r>
      <w:r w:rsidR="00082142" w:rsidRPr="00F46CBB">
        <w:rPr>
          <w:rFonts w:ascii="ＭＳ 明朝" w:eastAsia="ＭＳ 明朝" w:hAnsi="ＭＳ 明朝" w:hint="eastAsia"/>
          <w:sz w:val="21"/>
          <w:szCs w:val="21"/>
        </w:rPr>
        <w:t>（消費税及び地方消費税を含む。）</w:t>
      </w:r>
    </w:p>
    <w:p w14:paraId="11A7C8FF" w14:textId="77777777" w:rsidR="004A101C" w:rsidRPr="00F46CBB" w:rsidRDefault="004A101C" w:rsidP="00155794">
      <w:pPr>
        <w:spacing w:after="0" w:line="240" w:lineRule="auto"/>
        <w:jc w:val="both"/>
        <w:rPr>
          <w:rFonts w:ascii="ＭＳ 明朝" w:eastAsia="ＭＳ 明朝" w:hAnsi="ＭＳ 明朝"/>
          <w:sz w:val="21"/>
          <w:szCs w:val="21"/>
        </w:rPr>
      </w:pPr>
    </w:p>
    <w:p w14:paraId="0909A74E" w14:textId="4EC0B33F" w:rsidR="00475FDB" w:rsidRPr="00F46CBB" w:rsidRDefault="00475FDB" w:rsidP="00475FD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３</w:t>
      </w:r>
      <w:r w:rsidR="00616620"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参加資格要件</w:t>
      </w:r>
    </w:p>
    <w:p w14:paraId="7606A930" w14:textId="1548D4D8" w:rsidR="00EB5BEE" w:rsidRPr="00F46CBB" w:rsidRDefault="009C414E" w:rsidP="00EB5BEE">
      <w:pPr>
        <w:spacing w:after="0" w:line="240" w:lineRule="auto"/>
        <w:ind w:leftChars="126" w:left="280" w:firstLine="285"/>
        <w:jc w:val="both"/>
        <w:rPr>
          <w:rFonts w:ascii="ＭＳ 明朝" w:eastAsia="ＭＳ 明朝" w:hAnsi="ＭＳ 明朝"/>
          <w:sz w:val="21"/>
          <w:szCs w:val="21"/>
        </w:rPr>
      </w:pPr>
      <w:r w:rsidRPr="00F46CBB">
        <w:rPr>
          <w:rFonts w:ascii="ＭＳ 明朝" w:eastAsia="ＭＳ 明朝" w:hAnsi="ＭＳ 明朝" w:hint="eastAsia"/>
          <w:sz w:val="21"/>
          <w:szCs w:val="21"/>
        </w:rPr>
        <w:t>公募型プロポーザルの参加者は、以下に掲げる要件の全てを満たすものとする。</w:t>
      </w:r>
    </w:p>
    <w:p w14:paraId="512F8EDD" w14:textId="77777777" w:rsidR="002861B6" w:rsidRPr="00F46CBB" w:rsidRDefault="00EB5BEE" w:rsidP="002861B6">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2B7219" w:rsidRPr="00F46CBB">
        <w:rPr>
          <w:rFonts w:ascii="ＭＳ 明朝" w:eastAsia="ＭＳ 明朝" w:hAnsi="ＭＳ 明朝" w:hint="eastAsia"/>
          <w:sz w:val="21"/>
          <w:szCs w:val="21"/>
        </w:rPr>
        <w:t>１）</w:t>
      </w:r>
      <w:r w:rsidR="00475FDB" w:rsidRPr="00F46CBB">
        <w:rPr>
          <w:rFonts w:ascii="ＭＳ 明朝" w:eastAsia="ＭＳ 明朝" w:hAnsi="ＭＳ 明朝"/>
          <w:sz w:val="21"/>
          <w:szCs w:val="21"/>
        </w:rPr>
        <w:t xml:space="preserve"> 地方自治法施行令（昭和22年政令第16号）第167条の４の規定に該当しない者</w:t>
      </w:r>
      <w:r w:rsidR="00F61730" w:rsidRPr="00F46CBB">
        <w:rPr>
          <w:rFonts w:ascii="ＭＳ 明朝" w:eastAsia="ＭＳ 明朝" w:hAnsi="ＭＳ 明朝" w:hint="eastAsia"/>
          <w:sz w:val="21"/>
          <w:szCs w:val="21"/>
        </w:rPr>
        <w:t>。</w:t>
      </w:r>
    </w:p>
    <w:p w14:paraId="705D18E4" w14:textId="77777777" w:rsidR="009C414E" w:rsidRPr="00F46CBB" w:rsidRDefault="002B7219"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（２）</w:t>
      </w:r>
      <w:r w:rsidR="00475FDB" w:rsidRPr="00F46CBB">
        <w:rPr>
          <w:rFonts w:ascii="ＭＳ 明朝" w:eastAsia="ＭＳ 明朝" w:hAnsi="ＭＳ 明朝"/>
          <w:sz w:val="21"/>
          <w:szCs w:val="21"/>
        </w:rPr>
        <w:t xml:space="preserve"> </w:t>
      </w:r>
      <w:r w:rsidR="009C414E" w:rsidRPr="00F46CBB">
        <w:rPr>
          <w:rFonts w:ascii="ＭＳ 明朝" w:eastAsia="ＭＳ 明朝" w:hAnsi="ＭＳ 明朝" w:hint="eastAsia"/>
          <w:sz w:val="21"/>
          <w:szCs w:val="21"/>
        </w:rPr>
        <w:t>宮崎県内に建設業法第３条第１項に規定する主たる営業所（本店）を有する者で、要求水準書の内容を理解し、これを確実に履行することができる者</w:t>
      </w:r>
      <w:r w:rsidR="00F61730" w:rsidRPr="00F46CBB">
        <w:rPr>
          <w:rFonts w:ascii="ＭＳ 明朝" w:eastAsia="ＭＳ 明朝" w:hAnsi="ＭＳ 明朝" w:hint="eastAsia"/>
          <w:sz w:val="21"/>
          <w:szCs w:val="21"/>
        </w:rPr>
        <w:t>。</w:t>
      </w:r>
    </w:p>
    <w:p w14:paraId="1B4B6A3D" w14:textId="5D1CE166" w:rsidR="009C414E" w:rsidRPr="00F46CBB" w:rsidRDefault="002B7219"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（３）</w:t>
      </w:r>
      <w:r w:rsidR="009C414E" w:rsidRPr="00F46CBB">
        <w:rPr>
          <w:rFonts w:ascii="ＭＳ 明朝" w:eastAsia="ＭＳ 明朝" w:hAnsi="ＭＳ 明朝" w:hint="eastAsia"/>
          <w:sz w:val="21"/>
          <w:szCs w:val="21"/>
        </w:rPr>
        <w:t>県が発注する建設工事等の契約に係る入札参加者の資格等に関する要綱（平成</w:t>
      </w:r>
      <w:r w:rsidR="009C414E" w:rsidRPr="00F46CBB">
        <w:rPr>
          <w:rFonts w:ascii="ＭＳ 明朝" w:eastAsia="ＭＳ 明朝" w:hAnsi="ＭＳ 明朝"/>
          <w:sz w:val="21"/>
          <w:szCs w:val="21"/>
        </w:rPr>
        <w:t>20年宮崎県告示第 369 号）第７条に基づき、</w:t>
      </w:r>
      <w:r w:rsidR="00BB1B21">
        <w:rPr>
          <w:rFonts w:ascii="ＭＳ 明朝" w:eastAsia="ＭＳ 明朝" w:hAnsi="ＭＳ 明朝" w:hint="eastAsia"/>
          <w:sz w:val="21"/>
          <w:szCs w:val="21"/>
        </w:rPr>
        <w:t>管</w:t>
      </w:r>
      <w:r w:rsidR="009C414E" w:rsidRPr="00F46CBB">
        <w:rPr>
          <w:rFonts w:ascii="ＭＳ 明朝" w:eastAsia="ＭＳ 明朝" w:hAnsi="ＭＳ 明朝"/>
          <w:sz w:val="21"/>
          <w:szCs w:val="21"/>
        </w:rPr>
        <w:t>工事に係る入札参加資格の認定を受けて</w:t>
      </w:r>
      <w:r w:rsidR="00FC652E">
        <w:rPr>
          <w:rFonts w:ascii="ＭＳ 明朝" w:eastAsia="ＭＳ 明朝" w:hAnsi="ＭＳ 明朝" w:hint="eastAsia"/>
          <w:sz w:val="21"/>
          <w:szCs w:val="21"/>
        </w:rPr>
        <w:t>おり、等級区分がＡに格付けされている者</w:t>
      </w:r>
      <w:r w:rsidR="00574412" w:rsidRPr="00F46CBB">
        <w:rPr>
          <w:rFonts w:ascii="ＭＳ 明朝" w:eastAsia="ＭＳ 明朝" w:hAnsi="ＭＳ 明朝" w:hint="eastAsia"/>
          <w:sz w:val="21"/>
          <w:szCs w:val="21"/>
        </w:rPr>
        <w:t>。</w:t>
      </w:r>
    </w:p>
    <w:p w14:paraId="4C5F6CB5" w14:textId="261830D4" w:rsidR="009C414E" w:rsidRPr="00F46CBB" w:rsidRDefault="009C414E"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9634F0" w:rsidRPr="00F46CBB">
        <w:rPr>
          <w:rFonts w:ascii="ＭＳ 明朝" w:eastAsia="ＭＳ 明朝" w:hAnsi="ＭＳ 明朝" w:hint="eastAsia"/>
          <w:sz w:val="21"/>
          <w:szCs w:val="21"/>
        </w:rPr>
        <w:t>４</w:t>
      </w:r>
      <w:r w:rsidRPr="00F46CBB">
        <w:rPr>
          <w:rFonts w:ascii="ＭＳ 明朝" w:eastAsia="ＭＳ 明朝" w:hAnsi="ＭＳ 明朝" w:hint="eastAsia"/>
          <w:sz w:val="21"/>
          <w:szCs w:val="21"/>
        </w:rPr>
        <w:t>）</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平成</w:t>
      </w:r>
      <w:r w:rsidRPr="00F46CBB">
        <w:rPr>
          <w:rFonts w:ascii="ＭＳ 明朝" w:eastAsia="ＭＳ 明朝" w:hAnsi="ＭＳ 明朝"/>
          <w:sz w:val="21"/>
          <w:szCs w:val="21"/>
        </w:rPr>
        <w:t>22年度以降に完成した建築物（建築基準法第２条第１号に定める建築物）に係る</w:t>
      </w:r>
      <w:r w:rsidR="00BB1B21">
        <w:rPr>
          <w:rFonts w:ascii="ＭＳ 明朝" w:eastAsia="ＭＳ 明朝" w:hAnsi="ＭＳ 明朝" w:hint="eastAsia"/>
          <w:sz w:val="21"/>
          <w:szCs w:val="21"/>
        </w:rPr>
        <w:t>管</w:t>
      </w:r>
      <w:r w:rsidRPr="00F46CBB">
        <w:rPr>
          <w:rFonts w:ascii="ＭＳ 明朝" w:eastAsia="ＭＳ 明朝" w:hAnsi="ＭＳ 明朝"/>
          <w:sz w:val="21"/>
          <w:szCs w:val="21"/>
        </w:rPr>
        <w:t>工事（発注区分は問わない）</w:t>
      </w:r>
      <w:r w:rsidR="00A7077F" w:rsidRPr="00F46CBB">
        <w:rPr>
          <w:rFonts w:ascii="ＭＳ 明朝" w:eastAsia="ＭＳ 明朝" w:hAnsi="ＭＳ 明朝" w:hint="eastAsia"/>
          <w:sz w:val="21"/>
          <w:szCs w:val="21"/>
        </w:rPr>
        <w:t>の実績が</w:t>
      </w:r>
      <w:r w:rsidRPr="00F46CBB">
        <w:rPr>
          <w:rFonts w:ascii="ＭＳ 明朝" w:eastAsia="ＭＳ 明朝" w:hAnsi="ＭＳ 明朝"/>
          <w:sz w:val="21"/>
          <w:szCs w:val="21"/>
        </w:rPr>
        <w:t>あること。</w:t>
      </w:r>
      <w:r w:rsidR="000E4BF9" w:rsidRPr="00F46CBB">
        <w:rPr>
          <w:rFonts w:ascii="ＭＳ 明朝" w:eastAsia="ＭＳ 明朝" w:hAnsi="ＭＳ 明朝" w:hint="eastAsia"/>
          <w:sz w:val="21"/>
          <w:szCs w:val="21"/>
        </w:rPr>
        <w:t>なお、元請としての実績であること。</w:t>
      </w:r>
    </w:p>
    <w:p w14:paraId="5CF7223A" w14:textId="77777777" w:rsidR="00A7077F" w:rsidRPr="00F46CBB" w:rsidRDefault="009C414E" w:rsidP="00A7077F">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lastRenderedPageBreak/>
        <w:t xml:space="preserve">　　ただし、建築一式工事における施工実績は含まない。</w:t>
      </w:r>
    </w:p>
    <w:p w14:paraId="681E2EA0" w14:textId="395C0566" w:rsidR="00A7077F" w:rsidRPr="00F46CBB" w:rsidRDefault="00A7077F" w:rsidP="00A7077F">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（５）参加を希望する施工業者は県内に本社を有する</w:t>
      </w:r>
      <w:r w:rsidR="00FC652E">
        <w:rPr>
          <w:rFonts w:ascii="ＭＳ 明朝" w:eastAsia="ＭＳ 明朝" w:hAnsi="ＭＳ 明朝" w:hint="eastAsia"/>
          <w:sz w:val="21"/>
          <w:szCs w:val="21"/>
        </w:rPr>
        <w:t>設備</w:t>
      </w:r>
      <w:r w:rsidRPr="00F46CBB">
        <w:rPr>
          <w:rFonts w:ascii="ＭＳ 明朝" w:eastAsia="ＭＳ 明朝" w:hAnsi="ＭＳ 明朝" w:hint="eastAsia"/>
          <w:sz w:val="21"/>
          <w:szCs w:val="21"/>
        </w:rPr>
        <w:t>設計事務所と提携することができ、この際の</w:t>
      </w:r>
      <w:r w:rsidR="00FC652E">
        <w:rPr>
          <w:rFonts w:ascii="ＭＳ 明朝" w:eastAsia="ＭＳ 明朝" w:hAnsi="ＭＳ 明朝" w:hint="eastAsia"/>
          <w:sz w:val="21"/>
          <w:szCs w:val="21"/>
        </w:rPr>
        <w:t>設備</w:t>
      </w:r>
      <w:r w:rsidRPr="00F46CBB">
        <w:rPr>
          <w:rFonts w:ascii="ＭＳ 明朝" w:eastAsia="ＭＳ 明朝" w:hAnsi="ＭＳ 明朝" w:hint="eastAsia"/>
          <w:sz w:val="21"/>
          <w:szCs w:val="21"/>
        </w:rPr>
        <w:t>設計事務所の参加資格については、県の入札参加資格認定を受けていること。</w:t>
      </w:r>
    </w:p>
    <w:p w14:paraId="28940E04" w14:textId="3F6607CA" w:rsidR="00A7077F" w:rsidRPr="00F46CBB" w:rsidRDefault="00A7077F" w:rsidP="00A7077F">
      <w:pPr>
        <w:spacing w:after="0" w:line="240" w:lineRule="auto"/>
        <w:ind w:leftChars="126" w:left="280" w:firstLine="287"/>
        <w:jc w:val="both"/>
        <w:rPr>
          <w:rFonts w:ascii="ＭＳ 明朝" w:eastAsia="ＭＳ 明朝" w:hAnsi="ＭＳ 明朝"/>
          <w:sz w:val="21"/>
          <w:szCs w:val="21"/>
        </w:rPr>
      </w:pPr>
      <w:r w:rsidRPr="00F46CBB">
        <w:rPr>
          <w:rFonts w:ascii="ＭＳ 明朝" w:eastAsia="ＭＳ 明朝" w:hAnsi="ＭＳ 明朝" w:hint="eastAsia"/>
          <w:sz w:val="21"/>
          <w:szCs w:val="21"/>
        </w:rPr>
        <w:t>また、当条項(1)(6)(7)</w:t>
      </w:r>
      <w:r w:rsidR="00436606" w:rsidRPr="00F46CBB">
        <w:rPr>
          <w:rFonts w:ascii="ＭＳ 明朝" w:eastAsia="ＭＳ 明朝" w:hAnsi="ＭＳ 明朝" w:hint="eastAsia"/>
          <w:sz w:val="21"/>
          <w:szCs w:val="21"/>
        </w:rPr>
        <w:t>(8)(9)(10)</w:t>
      </w:r>
      <w:r w:rsidRPr="00F46CBB">
        <w:rPr>
          <w:rFonts w:ascii="ＭＳ 明朝" w:eastAsia="ＭＳ 明朝" w:hAnsi="ＭＳ 明朝" w:hint="eastAsia"/>
          <w:sz w:val="21"/>
          <w:szCs w:val="21"/>
        </w:rPr>
        <w:t>については資格要件とする。</w:t>
      </w:r>
    </w:p>
    <w:p w14:paraId="282045EB" w14:textId="684D62C2"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６</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会社更生法（平成14年法律第154号）に基づき更生手続開始の申立て、民事再生法（平成 11 年法律第 225 条）に基づき再生手続開始の申立て又は破産法（平成 16 年法律第75号）に基づく破産手続開始の申立てがなされていない者</w:t>
      </w:r>
      <w:r w:rsidRPr="00F46CBB">
        <w:rPr>
          <w:rFonts w:ascii="ＭＳ 明朝" w:eastAsia="ＭＳ 明朝" w:hAnsi="ＭＳ 明朝" w:hint="eastAsia"/>
          <w:sz w:val="21"/>
          <w:szCs w:val="21"/>
        </w:rPr>
        <w:t>。</w:t>
      </w:r>
    </w:p>
    <w:p w14:paraId="5AE0F049" w14:textId="2A2B00B7"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７</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w:t>
      </w:r>
      <w:r w:rsidR="00082142" w:rsidRPr="00F46CBB">
        <w:rPr>
          <w:rFonts w:ascii="ＭＳ 明朝" w:eastAsia="ＭＳ 明朝" w:hAnsi="ＭＳ 明朝" w:hint="eastAsia"/>
          <w:sz w:val="21"/>
          <w:szCs w:val="21"/>
        </w:rPr>
        <w:t>企画提案書</w:t>
      </w:r>
      <w:r w:rsidR="00475FDB" w:rsidRPr="00F46CBB">
        <w:rPr>
          <w:rFonts w:ascii="ＭＳ 明朝" w:eastAsia="ＭＳ 明朝" w:hAnsi="ＭＳ 明朝"/>
          <w:sz w:val="21"/>
          <w:szCs w:val="21"/>
        </w:rPr>
        <w:t>の提出期限の日から契約締結までの間に、宮崎県からの受注業務に関し、入札参加資格停止の措置を受けていない者</w:t>
      </w:r>
      <w:r w:rsidRPr="00F46CBB">
        <w:rPr>
          <w:rFonts w:ascii="ＭＳ 明朝" w:eastAsia="ＭＳ 明朝" w:hAnsi="ＭＳ 明朝" w:hint="eastAsia"/>
          <w:sz w:val="21"/>
          <w:szCs w:val="21"/>
        </w:rPr>
        <w:t>。</w:t>
      </w:r>
    </w:p>
    <w:p w14:paraId="156C58B1" w14:textId="30022982"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８</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宮崎県暴力団排除条例（平成23年条例第18号）第２条第２号に規定する暴力団、又は代表者及び役員が同条第4号に規定する暴力団関係者ではない者</w:t>
      </w:r>
      <w:r w:rsidRPr="00F46CBB">
        <w:rPr>
          <w:rFonts w:ascii="ＭＳ 明朝" w:eastAsia="ＭＳ 明朝" w:hAnsi="ＭＳ 明朝" w:hint="eastAsia"/>
          <w:sz w:val="21"/>
          <w:szCs w:val="21"/>
        </w:rPr>
        <w:t>。</w:t>
      </w:r>
    </w:p>
    <w:p w14:paraId="36F0E0F9" w14:textId="1A25650D" w:rsidR="009C414E" w:rsidRPr="00F46CBB" w:rsidRDefault="00574412" w:rsidP="009C414E">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９</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県税（個人住民税及び地方消費税を除く。）に未納がないこと</w:t>
      </w:r>
      <w:r w:rsidRPr="00F46CBB">
        <w:rPr>
          <w:rFonts w:ascii="ＭＳ 明朝" w:eastAsia="ＭＳ 明朝" w:hAnsi="ＭＳ 明朝" w:hint="eastAsia"/>
          <w:sz w:val="21"/>
          <w:szCs w:val="21"/>
        </w:rPr>
        <w:t>。</w:t>
      </w:r>
    </w:p>
    <w:p w14:paraId="131E40DB" w14:textId="7AFDDDE0" w:rsidR="00D85786" w:rsidRPr="00F46CBB" w:rsidRDefault="00574412" w:rsidP="00436606">
      <w:pPr>
        <w:spacing w:after="0" w:line="240" w:lineRule="auto"/>
        <w:ind w:leftChars="126" w:left="556" w:hanging="276"/>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A7077F" w:rsidRPr="00F46CBB">
        <w:rPr>
          <w:rFonts w:ascii="ＭＳ 明朝" w:eastAsia="ＭＳ 明朝" w:hAnsi="ＭＳ 明朝" w:hint="eastAsia"/>
          <w:sz w:val="21"/>
          <w:szCs w:val="21"/>
        </w:rPr>
        <w:t>１０</w:t>
      </w:r>
      <w:r w:rsidRPr="00F46CBB">
        <w:rPr>
          <w:rFonts w:ascii="ＭＳ 明朝" w:eastAsia="ＭＳ 明朝" w:hAnsi="ＭＳ 明朝" w:hint="eastAsia"/>
          <w:sz w:val="21"/>
          <w:szCs w:val="21"/>
        </w:rPr>
        <w:t>）</w:t>
      </w:r>
      <w:r w:rsidR="00475FDB" w:rsidRPr="00F46CBB">
        <w:rPr>
          <w:rFonts w:ascii="ＭＳ 明朝" w:eastAsia="ＭＳ 明朝" w:hAnsi="ＭＳ 明朝"/>
          <w:sz w:val="21"/>
          <w:szCs w:val="21"/>
        </w:rPr>
        <w:t xml:space="preserve"> 地方税法（昭和25年法律第226号）第321条の４及び各市町村の条例の規定により個人住民税の特別徴収義務者とされる法人にあっては、従業員等（宮崎県内に居住している者に限る。）の個人住民税について特別徴収を実施している者又は特別徴収を開始することを誓約した者</w:t>
      </w:r>
      <w:bookmarkStart w:id="0" w:name="_Hlk207956915"/>
      <w:r w:rsidR="00F41C1E" w:rsidRPr="00F46CBB">
        <w:rPr>
          <w:rFonts w:ascii="ＭＳ 明朝" w:eastAsia="ＭＳ 明朝" w:hAnsi="ＭＳ 明朝" w:hint="eastAsia"/>
          <w:sz w:val="21"/>
          <w:szCs w:val="21"/>
        </w:rPr>
        <w:t>。</w:t>
      </w:r>
    </w:p>
    <w:bookmarkEnd w:id="0"/>
    <w:p w14:paraId="608A9263" w14:textId="77777777" w:rsidR="004700C5" w:rsidRPr="00F46CBB" w:rsidRDefault="004700C5" w:rsidP="00155794">
      <w:pPr>
        <w:spacing w:after="0" w:line="240" w:lineRule="auto"/>
        <w:jc w:val="both"/>
        <w:rPr>
          <w:rFonts w:ascii="ＭＳ 明朝" w:eastAsia="ＭＳ 明朝" w:hAnsi="ＭＳ 明朝"/>
          <w:sz w:val="21"/>
          <w:szCs w:val="21"/>
        </w:rPr>
      </w:pPr>
    </w:p>
    <w:p w14:paraId="330BC30B" w14:textId="77777777" w:rsidR="00475FDB" w:rsidRPr="00F46CBB" w:rsidRDefault="00475FDB" w:rsidP="00475FD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４ 企画提案競技実施の公示方法</w:t>
      </w:r>
    </w:p>
    <w:p w14:paraId="6546533D" w14:textId="77777777" w:rsidR="00475FDB" w:rsidRPr="00F46CBB" w:rsidRDefault="00475FDB" w:rsidP="00475FDB">
      <w:pPr>
        <w:spacing w:after="0" w:line="240" w:lineRule="auto"/>
        <w:ind w:firstLineChars="150" w:firstLine="318"/>
        <w:jc w:val="both"/>
        <w:rPr>
          <w:rFonts w:ascii="ＭＳ 明朝" w:eastAsia="ＭＳ 明朝" w:hAnsi="ＭＳ 明朝"/>
          <w:sz w:val="21"/>
          <w:szCs w:val="21"/>
        </w:rPr>
      </w:pPr>
      <w:r w:rsidRPr="00F46CBB">
        <w:rPr>
          <w:rFonts w:ascii="ＭＳ 明朝" w:eastAsia="ＭＳ 明朝" w:hAnsi="ＭＳ 明朝"/>
          <w:sz w:val="21"/>
          <w:szCs w:val="21"/>
        </w:rPr>
        <w:t>県庁ホームページにより公示</w:t>
      </w:r>
    </w:p>
    <w:p w14:paraId="33A01E61" w14:textId="77777777" w:rsidR="00436606" w:rsidRPr="00F46CBB" w:rsidRDefault="00436606" w:rsidP="00475FDB">
      <w:pPr>
        <w:spacing w:after="0" w:line="240" w:lineRule="auto"/>
        <w:ind w:firstLineChars="150" w:firstLine="318"/>
        <w:jc w:val="both"/>
        <w:rPr>
          <w:rFonts w:ascii="ＭＳ 明朝" w:eastAsia="ＭＳ 明朝" w:hAnsi="ＭＳ 明朝"/>
          <w:sz w:val="21"/>
          <w:szCs w:val="21"/>
        </w:rPr>
      </w:pPr>
    </w:p>
    <w:p w14:paraId="2E4AB328" w14:textId="65FF8236" w:rsidR="00647DCE" w:rsidRPr="00F46CBB" w:rsidRDefault="00475FDB" w:rsidP="00647DCE">
      <w:pPr>
        <w:spacing w:after="0" w:line="240" w:lineRule="auto"/>
        <w:jc w:val="both"/>
        <w:rPr>
          <w:rFonts w:ascii="ＭＳ 明朝" w:eastAsia="ＭＳ 明朝" w:hAnsi="ＭＳ 明朝"/>
          <w:b/>
          <w:bCs/>
          <w:sz w:val="21"/>
          <w:szCs w:val="21"/>
        </w:rPr>
      </w:pPr>
      <w:r w:rsidRPr="00F46CBB">
        <w:rPr>
          <w:rFonts w:ascii="ＭＳ 明朝" w:eastAsia="ＭＳ 明朝" w:hAnsi="ＭＳ 明朝"/>
          <w:sz w:val="21"/>
          <w:szCs w:val="21"/>
        </w:rPr>
        <w:t>５ スケジュール</w:t>
      </w:r>
    </w:p>
    <w:tbl>
      <w:tblPr>
        <w:tblStyle w:val="aa"/>
        <w:tblpPr w:leftFromText="142" w:rightFromText="142" w:vertAnchor="text" w:horzAnchor="margin" w:tblpXSpec="right" w:tblpY="40"/>
        <w:tblW w:w="9073" w:type="dxa"/>
        <w:tblLook w:val="04A0" w:firstRow="1" w:lastRow="0" w:firstColumn="1" w:lastColumn="0" w:noHBand="0" w:noVBand="1"/>
      </w:tblPr>
      <w:tblGrid>
        <w:gridCol w:w="3539"/>
        <w:gridCol w:w="5534"/>
      </w:tblGrid>
      <w:tr w:rsidR="008A71AC" w:rsidRPr="00F46CBB" w14:paraId="2597FC8E" w14:textId="77777777" w:rsidTr="004D43ED">
        <w:tc>
          <w:tcPr>
            <w:tcW w:w="3539" w:type="dxa"/>
          </w:tcPr>
          <w:p w14:paraId="02C7D509" w14:textId="77777777" w:rsidR="00647DCE" w:rsidRPr="00F46CBB" w:rsidRDefault="00647DCE" w:rsidP="00647DCE">
            <w:pPr>
              <w:jc w:val="both"/>
              <w:rPr>
                <w:rFonts w:ascii="ＭＳ 明朝" w:eastAsia="ＭＳ 明朝" w:hAnsi="ＭＳ 明朝"/>
                <w:sz w:val="21"/>
                <w:szCs w:val="21"/>
              </w:rPr>
            </w:pPr>
            <w:r w:rsidRPr="00F46CBB">
              <w:rPr>
                <w:rFonts w:ascii="ＭＳ 明朝" w:eastAsia="ＭＳ 明朝" w:hAnsi="ＭＳ 明朝" w:hint="eastAsia"/>
                <w:sz w:val="21"/>
                <w:szCs w:val="21"/>
              </w:rPr>
              <w:t>内　　容</w:t>
            </w:r>
          </w:p>
        </w:tc>
        <w:tc>
          <w:tcPr>
            <w:tcW w:w="5534" w:type="dxa"/>
          </w:tcPr>
          <w:p w14:paraId="47446308" w14:textId="77777777" w:rsidR="00647DCE" w:rsidRPr="00F46CBB" w:rsidRDefault="00647DCE" w:rsidP="00647DCE">
            <w:pPr>
              <w:jc w:val="both"/>
              <w:rPr>
                <w:rFonts w:ascii="ＭＳ 明朝" w:eastAsia="ＭＳ 明朝" w:hAnsi="ＭＳ 明朝"/>
                <w:sz w:val="21"/>
                <w:szCs w:val="21"/>
              </w:rPr>
            </w:pPr>
            <w:r w:rsidRPr="00F46CBB">
              <w:rPr>
                <w:rFonts w:ascii="ＭＳ 明朝" w:eastAsia="ＭＳ 明朝" w:hAnsi="ＭＳ 明朝" w:hint="eastAsia"/>
                <w:sz w:val="21"/>
                <w:szCs w:val="21"/>
              </w:rPr>
              <w:t>日　　程</w:t>
            </w:r>
          </w:p>
        </w:tc>
      </w:tr>
      <w:tr w:rsidR="008A71AC" w:rsidRPr="00F46CBB" w14:paraId="61526F4C" w14:textId="77777777" w:rsidTr="004D43ED">
        <w:tc>
          <w:tcPr>
            <w:tcW w:w="3539" w:type="dxa"/>
          </w:tcPr>
          <w:p w14:paraId="52C0AB7A"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実施公告</w:t>
            </w:r>
          </w:p>
        </w:tc>
        <w:tc>
          <w:tcPr>
            <w:tcW w:w="5534" w:type="dxa"/>
          </w:tcPr>
          <w:p w14:paraId="447F43A2" w14:textId="373C6DF1"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2</w:t>
            </w:r>
            <w:r w:rsidRPr="00F46CBB">
              <w:rPr>
                <w:rFonts w:ascii="ＭＳ 明朝" w:eastAsia="ＭＳ 明朝" w:hAnsi="ＭＳ 明朝" w:hint="eastAsia"/>
                <w:sz w:val="21"/>
                <w:szCs w:val="21"/>
              </w:rPr>
              <w:t>月</w:t>
            </w:r>
            <w:r w:rsidR="00AC73B4" w:rsidRPr="00F46CBB">
              <w:rPr>
                <w:rFonts w:ascii="ＭＳ 明朝" w:eastAsia="ＭＳ 明朝" w:hAnsi="ＭＳ 明朝" w:hint="eastAsia"/>
                <w:sz w:val="21"/>
                <w:szCs w:val="21"/>
              </w:rPr>
              <w:t>1</w:t>
            </w:r>
            <w:r w:rsidR="00C50240">
              <w:rPr>
                <w:rFonts w:ascii="ＭＳ 明朝" w:eastAsia="ＭＳ 明朝" w:hAnsi="ＭＳ 明朝" w:hint="eastAsia"/>
                <w:sz w:val="21"/>
                <w:szCs w:val="21"/>
              </w:rPr>
              <w:t>6</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月</w:t>
            </w:r>
            <w:r w:rsidRPr="00F46CBB">
              <w:rPr>
                <w:rFonts w:ascii="ＭＳ 明朝" w:eastAsia="ＭＳ 明朝" w:hAnsi="ＭＳ 明朝" w:hint="eastAsia"/>
                <w:sz w:val="21"/>
                <w:szCs w:val="21"/>
              </w:rPr>
              <w:t>）</w:t>
            </w:r>
          </w:p>
        </w:tc>
      </w:tr>
      <w:tr w:rsidR="008A71AC" w:rsidRPr="00F46CBB" w14:paraId="2BCBC359" w14:textId="77777777" w:rsidTr="004D43ED">
        <w:tc>
          <w:tcPr>
            <w:tcW w:w="3539" w:type="dxa"/>
          </w:tcPr>
          <w:p w14:paraId="3284A175"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質問書の受付期間</w:t>
            </w:r>
          </w:p>
        </w:tc>
        <w:tc>
          <w:tcPr>
            <w:tcW w:w="5534" w:type="dxa"/>
          </w:tcPr>
          <w:p w14:paraId="2532E018" w14:textId="4BD8B91E"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2</w:t>
            </w:r>
            <w:r w:rsidRPr="00F46CBB">
              <w:rPr>
                <w:rFonts w:ascii="ＭＳ 明朝" w:eastAsia="ＭＳ 明朝" w:hAnsi="ＭＳ 明朝" w:hint="eastAsia"/>
                <w:sz w:val="21"/>
                <w:szCs w:val="21"/>
              </w:rPr>
              <w:t>月</w:t>
            </w:r>
            <w:r w:rsidR="00AC73B4" w:rsidRPr="00F46CBB">
              <w:rPr>
                <w:rFonts w:ascii="ＭＳ 明朝" w:eastAsia="ＭＳ 明朝" w:hAnsi="ＭＳ 明朝" w:hint="eastAsia"/>
                <w:sz w:val="21"/>
                <w:szCs w:val="21"/>
              </w:rPr>
              <w:t>1</w:t>
            </w:r>
            <w:r w:rsidR="00C50240">
              <w:rPr>
                <w:rFonts w:ascii="ＭＳ 明朝" w:eastAsia="ＭＳ 明朝" w:hAnsi="ＭＳ 明朝" w:hint="eastAsia"/>
                <w:sz w:val="21"/>
                <w:szCs w:val="21"/>
              </w:rPr>
              <w:t>6</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月</w:t>
            </w: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AC73B4" w:rsidRPr="00F46CBB">
              <w:rPr>
                <w:rFonts w:ascii="ＭＳ 明朝" w:eastAsia="ＭＳ 明朝" w:hAnsi="ＭＳ 明朝" w:hint="eastAsia"/>
                <w:sz w:val="21"/>
                <w:szCs w:val="21"/>
              </w:rPr>
              <w:t>2</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月</w:t>
            </w:r>
            <w:r w:rsidRPr="00F46CBB">
              <w:rPr>
                <w:rFonts w:ascii="ＭＳ 明朝" w:eastAsia="ＭＳ 明朝" w:hAnsi="ＭＳ 明朝" w:hint="eastAsia"/>
                <w:sz w:val="21"/>
                <w:szCs w:val="21"/>
              </w:rPr>
              <w:t>）</w:t>
            </w:r>
          </w:p>
        </w:tc>
      </w:tr>
      <w:tr w:rsidR="0085512D" w:rsidRPr="00F46CBB" w14:paraId="3ABE022A" w14:textId="77777777" w:rsidTr="004D43ED">
        <w:tc>
          <w:tcPr>
            <w:tcW w:w="3539" w:type="dxa"/>
          </w:tcPr>
          <w:p w14:paraId="5B517D91" w14:textId="2F01D074" w:rsidR="0085512D" w:rsidRPr="00F46CBB" w:rsidRDefault="0085512D"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現地確認の申込期間</w:t>
            </w:r>
          </w:p>
        </w:tc>
        <w:tc>
          <w:tcPr>
            <w:tcW w:w="5534" w:type="dxa"/>
          </w:tcPr>
          <w:p w14:paraId="604B1052" w14:textId="21685A81" w:rsidR="0085512D" w:rsidRPr="00F46CBB" w:rsidRDefault="0085512D"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2</w:t>
            </w:r>
            <w:r w:rsidRPr="00F46CBB">
              <w:rPr>
                <w:rFonts w:ascii="ＭＳ 明朝" w:eastAsia="ＭＳ 明朝" w:hAnsi="ＭＳ 明朝" w:hint="eastAsia"/>
                <w:sz w:val="21"/>
                <w:szCs w:val="21"/>
              </w:rPr>
              <w:t>月1</w:t>
            </w:r>
            <w:r w:rsidR="00C50240">
              <w:rPr>
                <w:rFonts w:ascii="ＭＳ 明朝" w:eastAsia="ＭＳ 明朝" w:hAnsi="ＭＳ 明朝" w:hint="eastAsia"/>
                <w:sz w:val="21"/>
                <w:szCs w:val="21"/>
              </w:rPr>
              <w:t>7</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火</w:t>
            </w: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2</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月</w:t>
            </w:r>
            <w:r w:rsidRPr="00F46CBB">
              <w:rPr>
                <w:rFonts w:ascii="ＭＳ 明朝" w:eastAsia="ＭＳ 明朝" w:hAnsi="ＭＳ 明朝" w:hint="eastAsia"/>
                <w:sz w:val="21"/>
                <w:szCs w:val="21"/>
              </w:rPr>
              <w:t>）</w:t>
            </w:r>
          </w:p>
        </w:tc>
      </w:tr>
      <w:tr w:rsidR="008A71AC" w:rsidRPr="00F46CBB" w14:paraId="1001773C" w14:textId="77777777" w:rsidTr="004D43ED">
        <w:tc>
          <w:tcPr>
            <w:tcW w:w="3539" w:type="dxa"/>
          </w:tcPr>
          <w:p w14:paraId="431203E0" w14:textId="30707C8C"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現地の確認期間　※</w:t>
            </w:r>
          </w:p>
        </w:tc>
        <w:tc>
          <w:tcPr>
            <w:tcW w:w="5534" w:type="dxa"/>
          </w:tcPr>
          <w:p w14:paraId="252B7A59" w14:textId="7BA67EE6"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2</w:t>
            </w:r>
            <w:r w:rsidRPr="00F46CBB">
              <w:rPr>
                <w:rFonts w:ascii="ＭＳ 明朝" w:eastAsia="ＭＳ 明朝" w:hAnsi="ＭＳ 明朝" w:hint="eastAsia"/>
                <w:sz w:val="21"/>
                <w:szCs w:val="21"/>
              </w:rPr>
              <w:t>月</w:t>
            </w:r>
            <w:r w:rsidR="00AC73B4" w:rsidRPr="00F46CBB">
              <w:rPr>
                <w:rFonts w:ascii="ＭＳ 明朝" w:eastAsia="ＭＳ 明朝" w:hAnsi="ＭＳ 明朝" w:hint="eastAsia"/>
                <w:sz w:val="21"/>
                <w:szCs w:val="21"/>
              </w:rPr>
              <w:t>1</w:t>
            </w:r>
            <w:r w:rsidR="00C50240">
              <w:rPr>
                <w:rFonts w:ascii="ＭＳ 明朝" w:eastAsia="ＭＳ 明朝" w:hAnsi="ＭＳ 明朝" w:hint="eastAsia"/>
                <w:sz w:val="21"/>
                <w:szCs w:val="21"/>
              </w:rPr>
              <w:t>7</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火</w:t>
            </w:r>
            <w:r w:rsidRPr="00F46CBB">
              <w:rPr>
                <w:rFonts w:ascii="ＭＳ 明朝" w:eastAsia="ＭＳ 明朝" w:hAnsi="ＭＳ 明朝" w:hint="eastAsia"/>
                <w:sz w:val="21"/>
                <w:szCs w:val="21"/>
              </w:rPr>
              <w:t>）～</w:t>
            </w:r>
            <w:r w:rsidR="00AC73B4"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火</w:t>
            </w:r>
            <w:r w:rsidRPr="00F46CBB">
              <w:rPr>
                <w:rFonts w:ascii="ＭＳ 明朝" w:eastAsia="ＭＳ 明朝" w:hAnsi="ＭＳ 明朝" w:hint="eastAsia"/>
                <w:sz w:val="21"/>
                <w:szCs w:val="21"/>
              </w:rPr>
              <w:t>）</w:t>
            </w:r>
          </w:p>
        </w:tc>
      </w:tr>
      <w:tr w:rsidR="008A71AC" w:rsidRPr="00F46CBB" w14:paraId="4CA568DB" w14:textId="77777777" w:rsidTr="004D43ED">
        <w:tc>
          <w:tcPr>
            <w:tcW w:w="3539" w:type="dxa"/>
          </w:tcPr>
          <w:p w14:paraId="2347F68A" w14:textId="5C27672D"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質問に対する回答期限</w:t>
            </w:r>
          </w:p>
        </w:tc>
        <w:tc>
          <w:tcPr>
            <w:tcW w:w="5534" w:type="dxa"/>
          </w:tcPr>
          <w:p w14:paraId="1AC9D963" w14:textId="38AA3C2A"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4</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水</w:t>
            </w:r>
            <w:r w:rsidRPr="00F46CBB">
              <w:rPr>
                <w:rFonts w:ascii="ＭＳ 明朝" w:eastAsia="ＭＳ 明朝" w:hAnsi="ＭＳ 明朝" w:hint="eastAsia"/>
                <w:sz w:val="21"/>
                <w:szCs w:val="21"/>
              </w:rPr>
              <w:t>）</w:t>
            </w:r>
          </w:p>
        </w:tc>
      </w:tr>
      <w:tr w:rsidR="008A71AC" w:rsidRPr="00F46CBB" w14:paraId="74C2E7FD" w14:textId="77777777" w:rsidTr="004D43ED">
        <w:tc>
          <w:tcPr>
            <w:tcW w:w="3539" w:type="dxa"/>
          </w:tcPr>
          <w:p w14:paraId="64F131B9" w14:textId="010E88AB" w:rsidR="0085512D" w:rsidRPr="00F46CBB" w:rsidRDefault="0085512D"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参加申込書及び</w:t>
            </w:r>
          </w:p>
          <w:p w14:paraId="00B474C0" w14:textId="3BC08D15"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企画提案書等の受付期間</w:t>
            </w:r>
          </w:p>
        </w:tc>
        <w:tc>
          <w:tcPr>
            <w:tcW w:w="5534" w:type="dxa"/>
          </w:tcPr>
          <w:p w14:paraId="25EF9F67" w14:textId="69A385BA"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5</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木</w:t>
            </w: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w:t>
            </w:r>
            <w:r w:rsidR="00C50240">
              <w:rPr>
                <w:rFonts w:ascii="ＭＳ 明朝" w:eastAsia="ＭＳ 明朝" w:hAnsi="ＭＳ 明朝" w:hint="eastAsia"/>
                <w:sz w:val="21"/>
                <w:szCs w:val="21"/>
              </w:rPr>
              <w:t>3</w:t>
            </w:r>
            <w:r w:rsidRPr="00F46CBB">
              <w:rPr>
                <w:rFonts w:ascii="ＭＳ 明朝" w:eastAsia="ＭＳ 明朝" w:hAnsi="ＭＳ 明朝"/>
                <w:sz w:val="21"/>
                <w:szCs w:val="21"/>
              </w:rPr>
              <w:t>月</w:t>
            </w:r>
            <w:r w:rsidR="00C50240">
              <w:rPr>
                <w:rFonts w:ascii="ＭＳ 明朝" w:eastAsia="ＭＳ 明朝" w:hAnsi="ＭＳ 明朝" w:hint="eastAsia"/>
                <w:sz w:val="21"/>
                <w:szCs w:val="21"/>
              </w:rPr>
              <w:t>11</w:t>
            </w:r>
            <w:r w:rsidRPr="00F46CBB">
              <w:rPr>
                <w:rFonts w:ascii="ＭＳ 明朝" w:eastAsia="ＭＳ 明朝" w:hAnsi="ＭＳ 明朝" w:hint="eastAsia"/>
                <w:sz w:val="21"/>
                <w:szCs w:val="21"/>
              </w:rPr>
              <w:t>日</w:t>
            </w:r>
            <w:r w:rsidRPr="00F46CBB">
              <w:rPr>
                <w:rFonts w:ascii="ＭＳ 明朝" w:eastAsia="ＭＳ 明朝" w:hAnsi="ＭＳ 明朝"/>
                <w:sz w:val="21"/>
                <w:szCs w:val="21"/>
              </w:rPr>
              <w:t>（</w:t>
            </w:r>
            <w:r w:rsidR="00C50240">
              <w:rPr>
                <w:rFonts w:ascii="ＭＳ 明朝" w:eastAsia="ＭＳ 明朝" w:hAnsi="ＭＳ 明朝" w:hint="eastAsia"/>
                <w:sz w:val="21"/>
                <w:szCs w:val="21"/>
              </w:rPr>
              <w:t>水</w:t>
            </w:r>
            <w:r w:rsidRPr="00F46CBB">
              <w:rPr>
                <w:rFonts w:ascii="ＭＳ 明朝" w:eastAsia="ＭＳ 明朝" w:hAnsi="ＭＳ 明朝"/>
                <w:sz w:val="21"/>
                <w:szCs w:val="21"/>
              </w:rPr>
              <w:t>）</w:t>
            </w:r>
          </w:p>
        </w:tc>
      </w:tr>
      <w:tr w:rsidR="008A71AC" w:rsidRPr="00F46CBB" w14:paraId="14E854FB" w14:textId="77777777" w:rsidTr="004D43ED">
        <w:tc>
          <w:tcPr>
            <w:tcW w:w="3539" w:type="dxa"/>
          </w:tcPr>
          <w:p w14:paraId="744ADBBE" w14:textId="571B7152"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書類審査</w:t>
            </w:r>
            <w:r w:rsidR="00F17BA8">
              <w:rPr>
                <w:rFonts w:ascii="ＭＳ 明朝" w:eastAsia="ＭＳ 明朝" w:hAnsi="ＭＳ 明朝" w:hint="eastAsia"/>
                <w:sz w:val="21"/>
                <w:szCs w:val="21"/>
              </w:rPr>
              <w:t>日</w:t>
            </w:r>
          </w:p>
        </w:tc>
        <w:tc>
          <w:tcPr>
            <w:tcW w:w="5534" w:type="dxa"/>
          </w:tcPr>
          <w:p w14:paraId="76DCEFCC" w14:textId="54E6C8D0"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令和8年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16</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月</w:t>
            </w:r>
            <w:r w:rsidR="00113718" w:rsidRPr="00F46CBB">
              <w:rPr>
                <w:rFonts w:ascii="ＭＳ 明朝" w:eastAsia="ＭＳ 明朝" w:hAnsi="ＭＳ 明朝" w:hint="eastAsia"/>
                <w:sz w:val="21"/>
                <w:szCs w:val="21"/>
              </w:rPr>
              <w:t>）</w:t>
            </w:r>
          </w:p>
        </w:tc>
      </w:tr>
      <w:tr w:rsidR="008A71AC" w:rsidRPr="00F46CBB" w14:paraId="2E17D3DA" w14:textId="77777777" w:rsidTr="004D43ED">
        <w:tc>
          <w:tcPr>
            <w:tcW w:w="3539" w:type="dxa"/>
          </w:tcPr>
          <w:p w14:paraId="3010DC01"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審査結果通知</w:t>
            </w:r>
          </w:p>
        </w:tc>
        <w:tc>
          <w:tcPr>
            <w:tcW w:w="5534" w:type="dxa"/>
          </w:tcPr>
          <w:p w14:paraId="11D4DC65" w14:textId="7DB5EFDC"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18</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水</w:t>
            </w:r>
            <w:r w:rsidRPr="00F46CBB">
              <w:rPr>
                <w:rFonts w:ascii="ＭＳ 明朝" w:eastAsia="ＭＳ 明朝" w:hAnsi="ＭＳ 明朝" w:hint="eastAsia"/>
                <w:sz w:val="21"/>
                <w:szCs w:val="21"/>
              </w:rPr>
              <w:t>）</w:t>
            </w:r>
          </w:p>
        </w:tc>
      </w:tr>
      <w:tr w:rsidR="008A71AC" w:rsidRPr="00F46CBB" w14:paraId="64208E4A" w14:textId="77777777" w:rsidTr="004D43ED">
        <w:tc>
          <w:tcPr>
            <w:tcW w:w="3539" w:type="dxa"/>
          </w:tcPr>
          <w:p w14:paraId="63271EC5"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受注候補者との協議</w:t>
            </w:r>
          </w:p>
        </w:tc>
        <w:tc>
          <w:tcPr>
            <w:tcW w:w="5534" w:type="dxa"/>
          </w:tcPr>
          <w:p w14:paraId="6ED45DD4" w14:textId="31238360"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C50240">
              <w:rPr>
                <w:rFonts w:ascii="ＭＳ 明朝" w:eastAsia="ＭＳ 明朝" w:hAnsi="ＭＳ 明朝" w:hint="eastAsia"/>
                <w:sz w:val="21"/>
                <w:szCs w:val="21"/>
              </w:rPr>
              <w:t>26</w:t>
            </w:r>
            <w:r w:rsidRPr="00F46CBB">
              <w:rPr>
                <w:rFonts w:ascii="ＭＳ 明朝" w:eastAsia="ＭＳ 明朝" w:hAnsi="ＭＳ 明朝" w:hint="eastAsia"/>
                <w:sz w:val="21"/>
                <w:szCs w:val="21"/>
              </w:rPr>
              <w:t>日（</w:t>
            </w:r>
            <w:r w:rsidR="00C50240">
              <w:rPr>
                <w:rFonts w:ascii="ＭＳ 明朝" w:eastAsia="ＭＳ 明朝" w:hAnsi="ＭＳ 明朝" w:hint="eastAsia"/>
                <w:sz w:val="21"/>
                <w:szCs w:val="21"/>
              </w:rPr>
              <w:t>木</w:t>
            </w:r>
            <w:r w:rsidRPr="00F46CBB">
              <w:rPr>
                <w:rFonts w:ascii="ＭＳ 明朝" w:eastAsia="ＭＳ 明朝" w:hAnsi="ＭＳ 明朝" w:hint="eastAsia"/>
                <w:sz w:val="21"/>
                <w:szCs w:val="21"/>
              </w:rPr>
              <w:t>）</w:t>
            </w:r>
          </w:p>
        </w:tc>
      </w:tr>
      <w:tr w:rsidR="008A71AC" w:rsidRPr="00F46CBB" w14:paraId="156012E6" w14:textId="77777777" w:rsidTr="004D43ED">
        <w:tc>
          <w:tcPr>
            <w:tcW w:w="3539" w:type="dxa"/>
          </w:tcPr>
          <w:p w14:paraId="4FFFABE3" w14:textId="77777777"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契約</w:t>
            </w:r>
          </w:p>
        </w:tc>
        <w:tc>
          <w:tcPr>
            <w:tcW w:w="5534" w:type="dxa"/>
          </w:tcPr>
          <w:p w14:paraId="1E71F8BC" w14:textId="208AE85E" w:rsidR="0062289F" w:rsidRPr="00F46CBB" w:rsidRDefault="0062289F" w:rsidP="0062289F">
            <w:pPr>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B8167C" w:rsidRPr="00F46CBB">
              <w:rPr>
                <w:rFonts w:ascii="ＭＳ 明朝" w:eastAsia="ＭＳ 明朝" w:hAnsi="ＭＳ 明朝" w:hint="eastAsia"/>
                <w:sz w:val="21"/>
                <w:szCs w:val="21"/>
              </w:rPr>
              <w:t>8</w:t>
            </w:r>
            <w:r w:rsidRPr="00F46CBB">
              <w:rPr>
                <w:rFonts w:ascii="ＭＳ 明朝" w:eastAsia="ＭＳ 明朝" w:hAnsi="ＭＳ 明朝" w:hint="eastAsia"/>
                <w:sz w:val="21"/>
                <w:szCs w:val="21"/>
              </w:rPr>
              <w:t>年</w:t>
            </w:r>
            <w:r w:rsidR="00C50240">
              <w:rPr>
                <w:rFonts w:ascii="ＭＳ 明朝" w:eastAsia="ＭＳ 明朝" w:hAnsi="ＭＳ 明朝" w:hint="eastAsia"/>
                <w:sz w:val="21"/>
                <w:szCs w:val="21"/>
              </w:rPr>
              <w:t>3</w:t>
            </w:r>
            <w:r w:rsidRPr="00F46CBB">
              <w:rPr>
                <w:rFonts w:ascii="ＭＳ 明朝" w:eastAsia="ＭＳ 明朝" w:hAnsi="ＭＳ 明朝" w:hint="eastAsia"/>
                <w:sz w:val="21"/>
                <w:szCs w:val="21"/>
              </w:rPr>
              <w:t>月</w:t>
            </w:r>
            <w:r w:rsidR="00AC73B4" w:rsidRPr="00F46CBB">
              <w:rPr>
                <w:rFonts w:ascii="ＭＳ 明朝" w:eastAsia="ＭＳ 明朝" w:hAnsi="ＭＳ 明朝" w:hint="eastAsia"/>
                <w:sz w:val="21"/>
                <w:szCs w:val="21"/>
              </w:rPr>
              <w:t>下</w:t>
            </w:r>
            <w:r w:rsidRPr="00F46CBB">
              <w:rPr>
                <w:rFonts w:ascii="ＭＳ 明朝" w:eastAsia="ＭＳ 明朝" w:hAnsi="ＭＳ 明朝" w:hint="eastAsia"/>
                <w:sz w:val="21"/>
                <w:szCs w:val="21"/>
              </w:rPr>
              <w:t>旬</w:t>
            </w:r>
          </w:p>
        </w:tc>
      </w:tr>
    </w:tbl>
    <w:p w14:paraId="5F17DD87" w14:textId="431DE168" w:rsidR="00436606" w:rsidRPr="00F46CBB" w:rsidRDefault="00436606" w:rsidP="00436606">
      <w:pPr>
        <w:spacing w:after="0" w:line="240" w:lineRule="auto"/>
        <w:ind w:firstLineChars="267" w:firstLine="566"/>
        <w:jc w:val="both"/>
        <w:rPr>
          <w:rFonts w:ascii="ＭＳ 明朝" w:eastAsia="ＭＳ 明朝" w:hAnsi="ＭＳ 明朝"/>
          <w:sz w:val="21"/>
          <w:szCs w:val="21"/>
        </w:rPr>
      </w:pPr>
      <w:r w:rsidRPr="00F46CBB">
        <w:rPr>
          <w:rFonts w:ascii="ＭＳ 明朝" w:eastAsia="ＭＳ 明朝" w:hAnsi="ＭＳ 明朝" w:hint="eastAsia"/>
          <w:sz w:val="21"/>
          <w:szCs w:val="21"/>
        </w:rPr>
        <w:t>（注）スケジュールは多少前後する場合があ</w:t>
      </w:r>
      <w:r w:rsidR="00B61830" w:rsidRPr="00F46CBB">
        <w:rPr>
          <w:rFonts w:ascii="ＭＳ 明朝" w:eastAsia="ＭＳ 明朝" w:hAnsi="ＭＳ 明朝" w:hint="eastAsia"/>
          <w:sz w:val="21"/>
          <w:szCs w:val="21"/>
        </w:rPr>
        <w:t>る。</w:t>
      </w:r>
    </w:p>
    <w:p w14:paraId="5DB94123" w14:textId="74809A83" w:rsidR="005F616A" w:rsidRPr="00F46CBB" w:rsidRDefault="00436606" w:rsidP="00436606">
      <w:pPr>
        <w:spacing w:after="0" w:line="240" w:lineRule="auto"/>
        <w:ind w:leftChars="-63" w:left="1134" w:hangingChars="601" w:hanging="1274"/>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　現地の確認を希望する場合は、本要領中「９　書類提出先及び問合せ先</w:t>
      </w:r>
      <w:r w:rsidRPr="00F46CBB">
        <w:rPr>
          <w:rFonts w:ascii="ＭＳ 明朝" w:eastAsia="ＭＳ 明朝" w:hAnsi="ＭＳ 明朝"/>
          <w:sz w:val="21"/>
          <w:szCs w:val="21"/>
        </w:rPr>
        <w:t>」にて</w:t>
      </w:r>
      <w:r w:rsidRPr="00F46CBB">
        <w:rPr>
          <w:rFonts w:ascii="ＭＳ 明朝" w:eastAsia="ＭＳ 明朝" w:hAnsi="ＭＳ 明朝" w:hint="eastAsia"/>
          <w:sz w:val="21"/>
          <w:szCs w:val="21"/>
        </w:rPr>
        <w:t>事前に申し込むこと。</w:t>
      </w:r>
    </w:p>
    <w:p w14:paraId="7AE3D82F" w14:textId="2B7A12B6" w:rsidR="00F41C1E" w:rsidRPr="00F46CBB" w:rsidRDefault="00F41C1E">
      <w:pPr>
        <w:widowControl/>
        <w:rPr>
          <w:rFonts w:ascii="ＭＳ 明朝" w:eastAsia="ＭＳ 明朝" w:hAnsi="ＭＳ 明朝"/>
          <w:sz w:val="21"/>
          <w:szCs w:val="21"/>
        </w:rPr>
      </w:pPr>
      <w:r w:rsidRPr="00F46CBB">
        <w:rPr>
          <w:rFonts w:ascii="ＭＳ 明朝" w:eastAsia="ＭＳ 明朝" w:hAnsi="ＭＳ 明朝"/>
          <w:sz w:val="21"/>
          <w:szCs w:val="21"/>
        </w:rPr>
        <w:br w:type="page"/>
      </w:r>
    </w:p>
    <w:p w14:paraId="0CA01B1A" w14:textId="6ED6E84C" w:rsidR="00616620" w:rsidRPr="00F46CBB" w:rsidRDefault="00616620" w:rsidP="00616620">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lastRenderedPageBreak/>
        <w:t>６</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企画提案競技の方法</w:t>
      </w:r>
    </w:p>
    <w:p w14:paraId="18A0340F" w14:textId="678DCBD3" w:rsidR="00F860B5" w:rsidRPr="00F46CBB" w:rsidRDefault="00F860B5" w:rsidP="00616620">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F17BA8">
        <w:rPr>
          <w:rFonts w:ascii="ＭＳ 明朝" w:eastAsia="ＭＳ 明朝" w:hAnsi="ＭＳ 明朝" w:hint="eastAsia"/>
          <w:sz w:val="21"/>
          <w:szCs w:val="21"/>
        </w:rPr>
        <w:t>１</w:t>
      </w:r>
      <w:r w:rsidRPr="00F46CBB">
        <w:rPr>
          <w:rFonts w:ascii="ＭＳ 明朝" w:eastAsia="ＭＳ 明朝" w:hAnsi="ＭＳ 明朝" w:hint="eastAsia"/>
          <w:sz w:val="21"/>
          <w:szCs w:val="21"/>
        </w:rPr>
        <w:t>）</w:t>
      </w:r>
      <w:r w:rsidR="00B13D8B" w:rsidRPr="00F46CBB">
        <w:rPr>
          <w:rFonts w:ascii="ＭＳ 明朝" w:eastAsia="ＭＳ 明朝" w:hAnsi="ＭＳ 明朝" w:hint="eastAsia"/>
          <w:sz w:val="21"/>
          <w:szCs w:val="21"/>
        </w:rPr>
        <w:t>質問書の受付及び回答</w:t>
      </w:r>
    </w:p>
    <w:p w14:paraId="2A5D000A" w14:textId="77777777" w:rsidR="00B13D8B" w:rsidRPr="00F46CBB" w:rsidRDefault="00B13D8B" w:rsidP="00B13D8B">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企画提案競技及び要求水準書についての質問は、下記により質問書を提出すること。</w:t>
      </w:r>
    </w:p>
    <w:p w14:paraId="4CD75C2B" w14:textId="06BF7882" w:rsidR="00B13D8B" w:rsidRPr="00F46CBB" w:rsidRDefault="00B13D8B" w:rsidP="00B13D8B">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ア　質問の方法</w:t>
      </w:r>
    </w:p>
    <w:p w14:paraId="1CF7F202" w14:textId="7B564D8C" w:rsidR="00B13D8B" w:rsidRPr="00F46CBB" w:rsidRDefault="00B13D8B" w:rsidP="00B13D8B">
      <w:pPr>
        <w:spacing w:after="0" w:line="240" w:lineRule="auto"/>
        <w:ind w:leftChars="255" w:left="566" w:firstLineChars="133" w:firstLine="282"/>
        <w:jc w:val="both"/>
        <w:rPr>
          <w:rFonts w:ascii="ＭＳ 明朝" w:eastAsia="ＭＳ 明朝" w:hAnsi="ＭＳ 明朝"/>
          <w:sz w:val="21"/>
          <w:szCs w:val="21"/>
        </w:rPr>
      </w:pPr>
      <w:r w:rsidRPr="00F46CBB">
        <w:rPr>
          <w:rFonts w:ascii="ＭＳ 明朝" w:eastAsia="ＭＳ 明朝" w:hAnsi="ＭＳ 明朝" w:hint="eastAsia"/>
          <w:sz w:val="21"/>
          <w:szCs w:val="21"/>
        </w:rPr>
        <w:t>質問は、質問書（別添）により、電子メールにて本要領中「９</w:t>
      </w:r>
      <w:r w:rsidRPr="00F46CBB">
        <w:rPr>
          <w:rFonts w:ascii="ＭＳ 明朝" w:eastAsia="ＭＳ 明朝" w:hAnsi="ＭＳ 明朝"/>
          <w:sz w:val="21"/>
          <w:szCs w:val="21"/>
        </w:rPr>
        <w:t xml:space="preserve"> 書類提出先及び問合せ先」に提出すること。なお電子メール以外での質問は受け付けない</w:t>
      </w:r>
      <w:r w:rsidR="009634F0" w:rsidRPr="00F46CBB">
        <w:rPr>
          <w:rFonts w:ascii="ＭＳ 明朝" w:eastAsia="ＭＳ 明朝" w:hAnsi="ＭＳ 明朝" w:hint="eastAsia"/>
          <w:sz w:val="21"/>
          <w:szCs w:val="21"/>
        </w:rPr>
        <w:t>。</w:t>
      </w:r>
    </w:p>
    <w:p w14:paraId="482605F1" w14:textId="4AA45259" w:rsidR="00B13D8B" w:rsidRPr="00F46CBB" w:rsidRDefault="00B13D8B" w:rsidP="00B13D8B">
      <w:pPr>
        <w:spacing w:after="0" w:line="240" w:lineRule="auto"/>
        <w:ind w:leftChars="192" w:left="566" w:hangingChars="66" w:hanging="140"/>
        <w:jc w:val="both"/>
        <w:rPr>
          <w:rFonts w:ascii="ＭＳ 明朝" w:eastAsia="ＭＳ 明朝" w:hAnsi="ＭＳ 明朝"/>
          <w:sz w:val="21"/>
          <w:szCs w:val="21"/>
        </w:rPr>
      </w:pPr>
      <w:r w:rsidRPr="00F46CBB">
        <w:rPr>
          <w:rFonts w:ascii="ＭＳ 明朝" w:eastAsia="ＭＳ 明朝" w:hAnsi="ＭＳ 明朝" w:hint="eastAsia"/>
          <w:sz w:val="21"/>
          <w:szCs w:val="21"/>
        </w:rPr>
        <w:t>イ　質問書の受付期間</w:t>
      </w:r>
    </w:p>
    <w:p w14:paraId="45369A77" w14:textId="1FE0E131" w:rsidR="00B13D8B" w:rsidRPr="00F46CBB" w:rsidRDefault="0062289F" w:rsidP="00B13D8B">
      <w:pPr>
        <w:spacing w:after="0" w:line="240" w:lineRule="auto"/>
        <w:ind w:firstLineChars="401" w:firstLine="850"/>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BC7A80">
        <w:rPr>
          <w:rFonts w:ascii="ＭＳ 明朝" w:eastAsia="ＭＳ 明朝" w:hAnsi="ＭＳ 明朝" w:hint="eastAsia"/>
          <w:sz w:val="21"/>
          <w:szCs w:val="21"/>
        </w:rPr>
        <w:t>２</w:t>
      </w:r>
      <w:r w:rsidRPr="00F46CBB">
        <w:rPr>
          <w:rFonts w:ascii="ＭＳ 明朝" w:eastAsia="ＭＳ 明朝" w:hAnsi="ＭＳ 明朝"/>
          <w:sz w:val="21"/>
          <w:szCs w:val="21"/>
        </w:rPr>
        <w:t>月</w:t>
      </w:r>
      <w:r w:rsidR="00107059" w:rsidRPr="00F46CBB">
        <w:rPr>
          <w:rFonts w:ascii="ＭＳ 明朝" w:eastAsia="ＭＳ 明朝" w:hAnsi="ＭＳ 明朝" w:hint="eastAsia"/>
          <w:sz w:val="21"/>
          <w:szCs w:val="21"/>
        </w:rPr>
        <w:t>1</w:t>
      </w:r>
      <w:r w:rsidR="00BC7A80">
        <w:rPr>
          <w:rFonts w:ascii="ＭＳ 明朝" w:eastAsia="ＭＳ 明朝" w:hAnsi="ＭＳ 明朝" w:hint="eastAsia"/>
          <w:sz w:val="21"/>
          <w:szCs w:val="21"/>
        </w:rPr>
        <w:t>6</w:t>
      </w:r>
      <w:r w:rsidRPr="00F46CBB">
        <w:rPr>
          <w:rFonts w:ascii="ＭＳ 明朝" w:eastAsia="ＭＳ 明朝" w:hAnsi="ＭＳ 明朝"/>
          <w:sz w:val="21"/>
          <w:szCs w:val="21"/>
        </w:rPr>
        <w:t>日（</w:t>
      </w:r>
      <w:r w:rsidR="00BC7A80">
        <w:rPr>
          <w:rFonts w:ascii="ＭＳ 明朝" w:eastAsia="ＭＳ 明朝" w:hAnsi="ＭＳ 明朝" w:hint="eastAsia"/>
          <w:sz w:val="21"/>
          <w:szCs w:val="21"/>
        </w:rPr>
        <w:t>月</w:t>
      </w:r>
      <w:r w:rsidRPr="00F46CBB">
        <w:rPr>
          <w:rFonts w:ascii="ＭＳ 明朝" w:eastAsia="ＭＳ 明朝" w:hAnsi="ＭＳ 明朝"/>
          <w:sz w:val="21"/>
          <w:szCs w:val="21"/>
        </w:rPr>
        <w:t>）から令和</w:t>
      </w:r>
      <w:r w:rsidR="007C53B6">
        <w:rPr>
          <w:rFonts w:ascii="ＭＳ 明朝" w:eastAsia="ＭＳ 明朝" w:hAnsi="ＭＳ 明朝" w:hint="eastAsia"/>
          <w:sz w:val="21"/>
          <w:szCs w:val="21"/>
        </w:rPr>
        <w:t>８</w:t>
      </w:r>
      <w:r w:rsidR="00BC7A80">
        <w:rPr>
          <w:rFonts w:ascii="ＭＳ 明朝" w:eastAsia="ＭＳ 明朝" w:hAnsi="ＭＳ 明朝" w:hint="eastAsia"/>
          <w:sz w:val="21"/>
          <w:szCs w:val="21"/>
        </w:rPr>
        <w:t>年３</w:t>
      </w:r>
      <w:r w:rsidRPr="00F46CBB">
        <w:rPr>
          <w:rFonts w:ascii="ＭＳ 明朝" w:eastAsia="ＭＳ 明朝" w:hAnsi="ＭＳ 明朝"/>
          <w:sz w:val="21"/>
          <w:szCs w:val="21"/>
        </w:rPr>
        <w:t>月</w:t>
      </w:r>
      <w:r w:rsidR="00BC7A80">
        <w:rPr>
          <w:rFonts w:ascii="ＭＳ 明朝" w:eastAsia="ＭＳ 明朝" w:hAnsi="ＭＳ 明朝" w:hint="eastAsia"/>
          <w:sz w:val="21"/>
          <w:szCs w:val="21"/>
        </w:rPr>
        <w:t>２</w:t>
      </w:r>
      <w:r w:rsidRPr="00F46CBB">
        <w:rPr>
          <w:rFonts w:ascii="ＭＳ 明朝" w:eastAsia="ＭＳ 明朝" w:hAnsi="ＭＳ 明朝"/>
          <w:sz w:val="21"/>
          <w:szCs w:val="21"/>
        </w:rPr>
        <w:t>日（</w:t>
      </w:r>
      <w:r w:rsidR="00BC7A80">
        <w:rPr>
          <w:rFonts w:ascii="ＭＳ 明朝" w:eastAsia="ＭＳ 明朝" w:hAnsi="ＭＳ 明朝" w:hint="eastAsia"/>
          <w:sz w:val="21"/>
          <w:szCs w:val="21"/>
        </w:rPr>
        <w:t>月）</w:t>
      </w:r>
      <w:r w:rsidRPr="00F46CBB">
        <w:rPr>
          <w:rFonts w:ascii="ＭＳ 明朝" w:eastAsia="ＭＳ 明朝" w:hAnsi="ＭＳ 明朝"/>
          <w:sz w:val="21"/>
          <w:szCs w:val="21"/>
        </w:rPr>
        <w:t>午後</w:t>
      </w:r>
      <w:r w:rsidR="007C53B6">
        <w:rPr>
          <w:rFonts w:ascii="ＭＳ 明朝" w:eastAsia="ＭＳ 明朝" w:hAnsi="ＭＳ 明朝" w:hint="eastAsia"/>
          <w:sz w:val="21"/>
          <w:szCs w:val="21"/>
        </w:rPr>
        <w:t>５</w:t>
      </w:r>
      <w:r w:rsidRPr="00F46CBB">
        <w:rPr>
          <w:rFonts w:ascii="ＭＳ 明朝" w:eastAsia="ＭＳ 明朝" w:hAnsi="ＭＳ 明朝"/>
          <w:sz w:val="21"/>
          <w:szCs w:val="21"/>
        </w:rPr>
        <w:t>時ま</w:t>
      </w:r>
      <w:r w:rsidR="00B13D8B" w:rsidRPr="00F46CBB">
        <w:rPr>
          <w:rFonts w:ascii="ＭＳ 明朝" w:eastAsia="ＭＳ 明朝" w:hAnsi="ＭＳ 明朝" w:hint="eastAsia"/>
          <w:sz w:val="21"/>
          <w:szCs w:val="21"/>
        </w:rPr>
        <w:t>で</w:t>
      </w:r>
    </w:p>
    <w:p w14:paraId="336532A3" w14:textId="3AA41E99" w:rsidR="00B13D8B" w:rsidRPr="00F46CBB" w:rsidRDefault="00B13D8B" w:rsidP="00B13D8B">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ウ　質問に対する回答</w:t>
      </w:r>
    </w:p>
    <w:p w14:paraId="4E8C03EF" w14:textId="3BB1D997" w:rsidR="00B13D8B" w:rsidRPr="00F46CBB" w:rsidRDefault="00B13D8B" w:rsidP="00B13D8B">
      <w:pPr>
        <w:spacing w:after="0" w:line="240" w:lineRule="auto"/>
        <w:ind w:leftChars="319" w:left="708" w:firstLineChars="66" w:firstLine="140"/>
        <w:jc w:val="both"/>
        <w:rPr>
          <w:rFonts w:ascii="ＭＳ 明朝" w:eastAsia="ＭＳ 明朝" w:hAnsi="ＭＳ 明朝"/>
          <w:sz w:val="21"/>
          <w:szCs w:val="21"/>
        </w:rPr>
      </w:pPr>
      <w:r w:rsidRPr="00F46CBB">
        <w:rPr>
          <w:rFonts w:ascii="ＭＳ 明朝" w:eastAsia="ＭＳ 明朝" w:hAnsi="ＭＳ 明朝" w:hint="eastAsia"/>
          <w:sz w:val="21"/>
          <w:szCs w:val="21"/>
        </w:rPr>
        <w:t>質問に対する回答は、随時（受付期間中２回程度）質問回答書として取りまとめ県庁ホームページに掲載する。また、全ての質問を一括して質問回答書として取りまとめ、参加申込書を提出した全ての者に電子メールにより回答する。</w:t>
      </w:r>
    </w:p>
    <w:p w14:paraId="5E727460" w14:textId="48753770" w:rsidR="00495344" w:rsidRPr="00F46CBB" w:rsidRDefault="00495344" w:rsidP="00495344">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F17BA8">
        <w:rPr>
          <w:rFonts w:ascii="ＭＳ 明朝" w:eastAsia="ＭＳ 明朝" w:hAnsi="ＭＳ 明朝" w:hint="eastAsia"/>
          <w:sz w:val="21"/>
          <w:szCs w:val="21"/>
        </w:rPr>
        <w:t>２</w:t>
      </w:r>
      <w:r w:rsidRPr="00F46CBB">
        <w:rPr>
          <w:rFonts w:ascii="ＭＳ 明朝" w:eastAsia="ＭＳ 明朝" w:hAnsi="ＭＳ 明朝" w:hint="eastAsia"/>
          <w:sz w:val="21"/>
          <w:szCs w:val="21"/>
        </w:rPr>
        <w:t>）参加申込書等の提出</w:t>
      </w:r>
    </w:p>
    <w:p w14:paraId="67E7802F" w14:textId="77777777" w:rsidR="00495344" w:rsidRPr="00F46CBB" w:rsidRDefault="00495344" w:rsidP="00495344">
      <w:pPr>
        <w:spacing w:after="0" w:line="240" w:lineRule="auto"/>
        <w:ind w:firstLineChars="191" w:firstLine="405"/>
        <w:jc w:val="both"/>
        <w:rPr>
          <w:rFonts w:ascii="ＭＳ 明朝" w:eastAsia="ＭＳ 明朝" w:hAnsi="ＭＳ 明朝"/>
          <w:sz w:val="21"/>
          <w:szCs w:val="21"/>
        </w:rPr>
      </w:pPr>
      <w:r w:rsidRPr="00F46CBB">
        <w:rPr>
          <w:rFonts w:ascii="ＭＳ 明朝" w:eastAsia="ＭＳ 明朝" w:hAnsi="ＭＳ 明朝" w:hint="eastAsia"/>
          <w:sz w:val="21"/>
          <w:szCs w:val="21"/>
        </w:rPr>
        <w:t>企画提案競技に参加を希望する者は、下記により必要書類を提出すること。</w:t>
      </w:r>
    </w:p>
    <w:p w14:paraId="372D67D6" w14:textId="77777777" w:rsidR="00495344" w:rsidRPr="00F46CBB" w:rsidRDefault="00495344" w:rsidP="00495344">
      <w:pPr>
        <w:spacing w:after="0" w:line="240" w:lineRule="auto"/>
        <w:ind w:firstLineChars="191" w:firstLine="405"/>
        <w:jc w:val="both"/>
        <w:rPr>
          <w:rFonts w:ascii="ＭＳ 明朝" w:eastAsia="ＭＳ 明朝" w:hAnsi="ＭＳ 明朝"/>
          <w:sz w:val="21"/>
          <w:szCs w:val="21"/>
        </w:rPr>
      </w:pPr>
      <w:r w:rsidRPr="00F46CBB">
        <w:rPr>
          <w:rFonts w:ascii="ＭＳ 明朝" w:eastAsia="ＭＳ 明朝" w:hAnsi="ＭＳ 明朝" w:hint="eastAsia"/>
          <w:sz w:val="21"/>
          <w:szCs w:val="21"/>
        </w:rPr>
        <w:t>ア　提出書類</w:t>
      </w:r>
    </w:p>
    <w:p w14:paraId="63F551A2"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(ア)　参加申込書（様式第１号）</w:t>
      </w:r>
    </w:p>
    <w:p w14:paraId="5549AC56"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(イ)　会社概要書（様式第２号）</w:t>
      </w:r>
    </w:p>
    <w:p w14:paraId="06653C15"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(ウ)　配置技術者等の経歴書（様式第３号）</w:t>
      </w:r>
    </w:p>
    <w:p w14:paraId="74BEA720"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(エ)　納税証明書（県税に未納がないことの証明）</w:t>
      </w:r>
    </w:p>
    <w:p w14:paraId="511E6AFD" w14:textId="77777777" w:rsidR="00495344" w:rsidRPr="00F46CBB" w:rsidRDefault="00495344" w:rsidP="00495344">
      <w:pPr>
        <w:spacing w:after="0" w:line="240" w:lineRule="auto"/>
        <w:ind w:firstLineChars="334" w:firstLine="708"/>
        <w:jc w:val="both"/>
        <w:rPr>
          <w:rFonts w:ascii="ＭＳ 明朝" w:eastAsia="ＭＳ 明朝" w:hAnsi="ＭＳ 明朝"/>
          <w:sz w:val="21"/>
          <w:szCs w:val="21"/>
        </w:rPr>
      </w:pPr>
      <w:r w:rsidRPr="00F46CBB">
        <w:rPr>
          <w:rFonts w:ascii="ＭＳ 明朝" w:eastAsia="ＭＳ 明朝" w:hAnsi="ＭＳ 明朝" w:hint="eastAsia"/>
          <w:sz w:val="21"/>
          <w:szCs w:val="21"/>
        </w:rPr>
        <w:t>(オ)　個人住民税の特別徴収実施確認・開始誓約書（様式第４号）</w:t>
      </w:r>
    </w:p>
    <w:p w14:paraId="16FB4933" w14:textId="77777777" w:rsidR="00495344" w:rsidRDefault="00495344" w:rsidP="00495344">
      <w:pPr>
        <w:spacing w:after="0" w:line="240" w:lineRule="auto"/>
        <w:ind w:firstLineChars="601" w:firstLine="1274"/>
        <w:jc w:val="both"/>
        <w:rPr>
          <w:rFonts w:ascii="ＭＳ 明朝" w:eastAsia="ＭＳ 明朝" w:hAnsi="ＭＳ 明朝"/>
          <w:sz w:val="21"/>
          <w:szCs w:val="21"/>
        </w:rPr>
      </w:pPr>
      <w:r w:rsidRPr="00F46CBB">
        <w:rPr>
          <w:rFonts w:ascii="ＭＳ 明朝" w:eastAsia="ＭＳ 明朝" w:hAnsi="ＭＳ 明朝" w:hint="eastAsia"/>
          <w:sz w:val="21"/>
          <w:szCs w:val="21"/>
        </w:rPr>
        <w:t>※宮崎県内に居住している者を雇用している場合に限り提出すること。</w:t>
      </w:r>
    </w:p>
    <w:p w14:paraId="54A1F28A" w14:textId="2586A2B0" w:rsidR="00F17BA8" w:rsidRPr="00F46CBB" w:rsidRDefault="00F17BA8" w:rsidP="00495344">
      <w:pPr>
        <w:spacing w:after="0" w:line="240" w:lineRule="auto"/>
        <w:ind w:firstLineChars="601" w:firstLine="1274"/>
        <w:jc w:val="both"/>
        <w:rPr>
          <w:rFonts w:ascii="ＭＳ 明朝" w:eastAsia="ＭＳ 明朝" w:hAnsi="ＭＳ 明朝"/>
          <w:sz w:val="21"/>
          <w:szCs w:val="21"/>
        </w:rPr>
      </w:pPr>
      <w:r w:rsidRPr="00F17BA8">
        <w:rPr>
          <w:rFonts w:ascii="ＭＳ 明朝" w:eastAsia="ＭＳ 明朝" w:hAnsi="ＭＳ 明朝" w:hint="eastAsia"/>
          <w:sz w:val="21"/>
          <w:szCs w:val="21"/>
        </w:rPr>
        <w:t>※提出済の参加申込書に変更がある場合は様式第５号を提出すること。</w:t>
      </w:r>
    </w:p>
    <w:p w14:paraId="4133E279" w14:textId="77777777" w:rsidR="00495344" w:rsidRPr="00F46CBB" w:rsidRDefault="00495344" w:rsidP="00495344">
      <w:pPr>
        <w:spacing w:after="0" w:line="240" w:lineRule="auto"/>
        <w:ind w:firstLineChars="191" w:firstLine="405"/>
        <w:jc w:val="both"/>
        <w:rPr>
          <w:rFonts w:ascii="ＭＳ 明朝" w:eastAsia="ＭＳ 明朝" w:hAnsi="ＭＳ 明朝"/>
          <w:sz w:val="21"/>
          <w:szCs w:val="21"/>
        </w:rPr>
      </w:pPr>
      <w:r w:rsidRPr="00F46CBB">
        <w:rPr>
          <w:rFonts w:ascii="ＭＳ 明朝" w:eastAsia="ＭＳ 明朝" w:hAnsi="ＭＳ 明朝" w:hint="eastAsia"/>
          <w:sz w:val="21"/>
          <w:szCs w:val="21"/>
        </w:rPr>
        <w:t>イ　提出部数</w:t>
      </w:r>
    </w:p>
    <w:p w14:paraId="7E841797" w14:textId="77777777" w:rsidR="00495344" w:rsidRPr="00F46CBB" w:rsidRDefault="00495344" w:rsidP="00495344">
      <w:pPr>
        <w:ind w:firstLineChars="400" w:firstLine="848"/>
        <w:rPr>
          <w:rFonts w:ascii="ＭＳ 明朝" w:eastAsia="ＭＳ 明朝" w:hAnsi="ＭＳ 明朝"/>
          <w:sz w:val="21"/>
          <w:szCs w:val="21"/>
        </w:rPr>
      </w:pPr>
      <w:r w:rsidRPr="00F46CBB">
        <w:rPr>
          <w:rFonts w:ascii="ＭＳ 明朝" w:eastAsia="ＭＳ 明朝" w:hAnsi="ＭＳ 明朝" w:hint="eastAsia"/>
          <w:sz w:val="21"/>
          <w:szCs w:val="21"/>
        </w:rPr>
        <w:t>正本１部</w:t>
      </w:r>
    </w:p>
    <w:p w14:paraId="2C8A01AE" w14:textId="77777777" w:rsidR="00495344" w:rsidRPr="00F46CBB" w:rsidRDefault="00495344" w:rsidP="00495344">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ウ　受付期間</w:t>
      </w:r>
    </w:p>
    <w:p w14:paraId="456F3392" w14:textId="73CB97CA" w:rsidR="00495344" w:rsidRPr="00F46CBB" w:rsidRDefault="00495344" w:rsidP="00495344">
      <w:pPr>
        <w:spacing w:after="0" w:line="240" w:lineRule="auto"/>
        <w:ind w:firstLineChars="468" w:firstLine="992"/>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BC7A80">
        <w:rPr>
          <w:rFonts w:ascii="ＭＳ 明朝" w:eastAsia="ＭＳ 明朝" w:hAnsi="ＭＳ 明朝" w:hint="eastAsia"/>
          <w:sz w:val="21"/>
          <w:szCs w:val="21"/>
        </w:rPr>
        <w:t>３</w:t>
      </w:r>
      <w:r w:rsidRPr="00F46CBB">
        <w:rPr>
          <w:rFonts w:ascii="ＭＳ 明朝" w:eastAsia="ＭＳ 明朝" w:hAnsi="ＭＳ 明朝"/>
          <w:sz w:val="21"/>
          <w:szCs w:val="21"/>
        </w:rPr>
        <w:t>月</w:t>
      </w:r>
      <w:r w:rsidR="00BC7A80">
        <w:rPr>
          <w:rFonts w:ascii="ＭＳ 明朝" w:eastAsia="ＭＳ 明朝" w:hAnsi="ＭＳ 明朝" w:hint="eastAsia"/>
          <w:sz w:val="21"/>
          <w:szCs w:val="21"/>
        </w:rPr>
        <w:t>５</w:t>
      </w:r>
      <w:r w:rsidRPr="00F46CBB">
        <w:rPr>
          <w:rFonts w:ascii="ＭＳ 明朝" w:eastAsia="ＭＳ 明朝" w:hAnsi="ＭＳ 明朝"/>
          <w:sz w:val="21"/>
          <w:szCs w:val="21"/>
        </w:rPr>
        <w:t>日（</w:t>
      </w:r>
      <w:r w:rsidR="00BC7A80">
        <w:rPr>
          <w:rFonts w:ascii="ＭＳ 明朝" w:eastAsia="ＭＳ 明朝" w:hAnsi="ＭＳ 明朝" w:hint="eastAsia"/>
          <w:sz w:val="21"/>
          <w:szCs w:val="21"/>
        </w:rPr>
        <w:t>木</w:t>
      </w:r>
      <w:r w:rsidRPr="00F46CBB">
        <w:rPr>
          <w:rFonts w:ascii="ＭＳ 明朝" w:eastAsia="ＭＳ 明朝" w:hAnsi="ＭＳ 明朝"/>
          <w:sz w:val="21"/>
          <w:szCs w:val="21"/>
        </w:rPr>
        <w:t>）から令和</w:t>
      </w:r>
      <w:r w:rsidR="007C53B6">
        <w:rPr>
          <w:rFonts w:ascii="ＭＳ 明朝" w:eastAsia="ＭＳ 明朝" w:hAnsi="ＭＳ 明朝" w:hint="eastAsia"/>
          <w:sz w:val="21"/>
          <w:szCs w:val="21"/>
        </w:rPr>
        <w:t>８</w:t>
      </w:r>
      <w:r w:rsidRPr="00F46CBB">
        <w:rPr>
          <w:rFonts w:ascii="ＭＳ 明朝" w:eastAsia="ＭＳ 明朝" w:hAnsi="ＭＳ 明朝"/>
          <w:sz w:val="21"/>
          <w:szCs w:val="21"/>
        </w:rPr>
        <w:t>年</w:t>
      </w:r>
      <w:r w:rsidR="00BC7A80">
        <w:rPr>
          <w:rFonts w:ascii="ＭＳ 明朝" w:eastAsia="ＭＳ 明朝" w:hAnsi="ＭＳ 明朝" w:hint="eastAsia"/>
          <w:sz w:val="21"/>
          <w:szCs w:val="21"/>
        </w:rPr>
        <w:t>３</w:t>
      </w:r>
      <w:r w:rsidRPr="00F46CBB">
        <w:rPr>
          <w:rFonts w:ascii="ＭＳ 明朝" w:eastAsia="ＭＳ 明朝" w:hAnsi="ＭＳ 明朝"/>
          <w:sz w:val="21"/>
          <w:szCs w:val="21"/>
        </w:rPr>
        <w:t>月</w:t>
      </w:r>
      <w:r w:rsidR="00BC7A80">
        <w:rPr>
          <w:rFonts w:ascii="ＭＳ 明朝" w:eastAsia="ＭＳ 明朝" w:hAnsi="ＭＳ 明朝" w:hint="eastAsia"/>
          <w:sz w:val="21"/>
          <w:szCs w:val="21"/>
        </w:rPr>
        <w:t>11</w:t>
      </w:r>
      <w:r w:rsidRPr="00F46CBB">
        <w:rPr>
          <w:rFonts w:ascii="ＭＳ 明朝" w:eastAsia="ＭＳ 明朝" w:hAnsi="ＭＳ 明朝"/>
          <w:sz w:val="21"/>
          <w:szCs w:val="21"/>
        </w:rPr>
        <w:t>日（</w:t>
      </w:r>
      <w:r w:rsidR="00BC7A80">
        <w:rPr>
          <w:rFonts w:ascii="ＭＳ 明朝" w:eastAsia="ＭＳ 明朝" w:hAnsi="ＭＳ 明朝" w:hint="eastAsia"/>
          <w:sz w:val="21"/>
          <w:szCs w:val="21"/>
        </w:rPr>
        <w:t>水</w:t>
      </w:r>
      <w:r w:rsidRPr="00F46CBB">
        <w:rPr>
          <w:rFonts w:ascii="ＭＳ 明朝" w:eastAsia="ＭＳ 明朝" w:hAnsi="ＭＳ 明朝"/>
          <w:sz w:val="21"/>
          <w:szCs w:val="21"/>
        </w:rPr>
        <w:t>）まで</w:t>
      </w:r>
    </w:p>
    <w:p w14:paraId="561A4D31" w14:textId="77777777" w:rsidR="00495344" w:rsidRPr="00F46CBB" w:rsidRDefault="00495344" w:rsidP="00495344">
      <w:pPr>
        <w:spacing w:after="0" w:line="240" w:lineRule="auto"/>
        <w:ind w:firstLineChars="468" w:firstLine="992"/>
        <w:jc w:val="both"/>
        <w:rPr>
          <w:rFonts w:ascii="ＭＳ 明朝" w:eastAsia="ＭＳ 明朝" w:hAnsi="ＭＳ 明朝"/>
          <w:sz w:val="21"/>
          <w:szCs w:val="21"/>
        </w:rPr>
      </w:pPr>
      <w:r w:rsidRPr="00F46CBB">
        <w:rPr>
          <w:rFonts w:ascii="ＭＳ 明朝" w:eastAsia="ＭＳ 明朝" w:hAnsi="ＭＳ 明朝" w:hint="eastAsia"/>
          <w:sz w:val="21"/>
          <w:szCs w:val="21"/>
        </w:rPr>
        <w:t>（受付時間　午前９時から午後５時まで（土曜日、日曜日及び祝日を除く。））</w:t>
      </w:r>
    </w:p>
    <w:p w14:paraId="4A1032E2" w14:textId="77777777" w:rsidR="00495344" w:rsidRPr="00F46CBB" w:rsidRDefault="00495344" w:rsidP="00495344">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エ　提出方法</w:t>
      </w:r>
    </w:p>
    <w:p w14:paraId="7A8F1701" w14:textId="529E9B9D" w:rsidR="00495344" w:rsidRPr="00F46CBB" w:rsidRDefault="00495344" w:rsidP="00495344">
      <w:pPr>
        <w:spacing w:after="0" w:line="240" w:lineRule="auto"/>
        <w:ind w:leftChars="383" w:left="850" w:firstLine="142"/>
        <w:jc w:val="both"/>
        <w:rPr>
          <w:rFonts w:ascii="ＭＳ 明朝" w:eastAsia="ＭＳ 明朝" w:hAnsi="ＭＳ 明朝"/>
          <w:sz w:val="21"/>
          <w:szCs w:val="21"/>
        </w:rPr>
      </w:pPr>
      <w:r w:rsidRPr="00F46CBB">
        <w:rPr>
          <w:rFonts w:ascii="ＭＳ 明朝" w:eastAsia="ＭＳ 明朝" w:hAnsi="ＭＳ 明朝" w:hint="eastAsia"/>
          <w:sz w:val="21"/>
          <w:szCs w:val="21"/>
        </w:rPr>
        <w:t>持参又は書留郵便による郵送により、本要領中「９　書類提出先及び問合せ先」に提出期限内必着で提出すること。なお、郵送により受け付けたときはその旨を連絡するので、連絡がない場合は、電話にて問い合わせること。</w:t>
      </w:r>
    </w:p>
    <w:p w14:paraId="66047659" w14:textId="7DF4D648"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w:t>
      </w:r>
      <w:r w:rsidR="00F860B5" w:rsidRPr="00F46CBB">
        <w:rPr>
          <w:rFonts w:ascii="ＭＳ 明朝" w:eastAsia="ＭＳ 明朝" w:hAnsi="ＭＳ 明朝" w:hint="eastAsia"/>
          <w:sz w:val="21"/>
          <w:szCs w:val="21"/>
        </w:rPr>
        <w:t>３</w:t>
      </w:r>
      <w:r w:rsidRPr="00F46CBB">
        <w:rPr>
          <w:rFonts w:ascii="ＭＳ 明朝" w:eastAsia="ＭＳ 明朝" w:hAnsi="ＭＳ 明朝" w:hint="eastAsia"/>
          <w:sz w:val="21"/>
          <w:szCs w:val="21"/>
        </w:rPr>
        <w:t>）企画提案書等の提出</w:t>
      </w:r>
    </w:p>
    <w:p w14:paraId="5ECBCE4D" w14:textId="7C19837F" w:rsidR="00F860B5" w:rsidRPr="00F46CBB" w:rsidRDefault="00F860B5" w:rsidP="00F860B5">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企画提案競技に参加を希望する者は、下記により必要書類を提出すること。</w:t>
      </w:r>
    </w:p>
    <w:p w14:paraId="543D0F38" w14:textId="669B9451"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ア</w:t>
      </w:r>
      <w:r w:rsidRPr="00F46CBB">
        <w:rPr>
          <w:rFonts w:ascii="ＭＳ 明朝" w:eastAsia="ＭＳ 明朝" w:hAnsi="ＭＳ 明朝" w:hint="eastAsia"/>
          <w:sz w:val="21"/>
          <w:szCs w:val="21"/>
        </w:rPr>
        <w:t xml:space="preserve">　提出書類</w:t>
      </w:r>
    </w:p>
    <w:p w14:paraId="457DBDD8" w14:textId="0B25041A"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ア</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企画提案書等提出書（様式第</w:t>
      </w:r>
      <w:r w:rsidR="003E7983" w:rsidRPr="00F46CBB">
        <w:rPr>
          <w:rFonts w:ascii="ＭＳ 明朝" w:eastAsia="ＭＳ 明朝" w:hAnsi="ＭＳ 明朝" w:hint="eastAsia"/>
          <w:sz w:val="21"/>
          <w:szCs w:val="21"/>
        </w:rPr>
        <w:t>６</w:t>
      </w:r>
      <w:r w:rsidRPr="00F46CBB">
        <w:rPr>
          <w:rFonts w:ascii="ＭＳ 明朝" w:eastAsia="ＭＳ 明朝" w:hAnsi="ＭＳ 明朝" w:hint="eastAsia"/>
          <w:sz w:val="21"/>
          <w:szCs w:val="21"/>
        </w:rPr>
        <w:t>号）</w:t>
      </w:r>
    </w:p>
    <w:p w14:paraId="03E8F3E5" w14:textId="33086FCA"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イ</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企画提案書（様式第</w:t>
      </w:r>
      <w:r w:rsidR="003E7983" w:rsidRPr="00F46CBB">
        <w:rPr>
          <w:rFonts w:ascii="ＭＳ 明朝" w:eastAsia="ＭＳ 明朝" w:hAnsi="ＭＳ 明朝" w:hint="eastAsia"/>
          <w:sz w:val="21"/>
          <w:szCs w:val="21"/>
        </w:rPr>
        <w:t>７</w:t>
      </w:r>
      <w:r w:rsidRPr="00F46CBB">
        <w:rPr>
          <w:rFonts w:ascii="ＭＳ 明朝" w:eastAsia="ＭＳ 明朝" w:hAnsi="ＭＳ 明朝" w:hint="eastAsia"/>
          <w:sz w:val="21"/>
          <w:szCs w:val="21"/>
        </w:rPr>
        <w:t>号）</w:t>
      </w:r>
    </w:p>
    <w:p w14:paraId="1AE1454D" w14:textId="00223273"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ウ</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図面</w:t>
      </w:r>
      <w:r w:rsidR="00436606" w:rsidRPr="00F46CBB">
        <w:rPr>
          <w:rFonts w:ascii="ＭＳ 明朝" w:eastAsia="ＭＳ 明朝" w:hAnsi="ＭＳ 明朝" w:hint="eastAsia"/>
          <w:sz w:val="21"/>
          <w:szCs w:val="21"/>
        </w:rPr>
        <w:t>（様式任意）</w:t>
      </w:r>
    </w:p>
    <w:p w14:paraId="4F2C5BC9" w14:textId="6090C001"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lastRenderedPageBreak/>
        <w:t xml:space="preserve">　　　　</w:t>
      </w:r>
      <w:r w:rsidR="00574412" w:rsidRPr="00F46CBB">
        <w:rPr>
          <w:rFonts w:ascii="ＭＳ 明朝" w:eastAsia="ＭＳ 明朝" w:hAnsi="ＭＳ 明朝" w:hint="eastAsia"/>
          <w:sz w:val="21"/>
          <w:szCs w:val="21"/>
        </w:rPr>
        <w:t xml:space="preserve">　</w:t>
      </w:r>
      <w:r w:rsidRPr="00F46CBB">
        <w:rPr>
          <w:rFonts w:ascii="ＭＳ 明朝" w:eastAsia="ＭＳ 明朝" w:hAnsi="ＭＳ 明朝" w:hint="eastAsia"/>
          <w:sz w:val="21"/>
          <w:szCs w:val="21"/>
        </w:rPr>
        <w:t>・施設配置図</w:t>
      </w:r>
      <w:r w:rsidR="000E4BF9" w:rsidRPr="00F46CBB">
        <w:rPr>
          <w:rFonts w:ascii="ＭＳ 明朝" w:eastAsia="ＭＳ 明朝" w:hAnsi="ＭＳ 明朝" w:hint="eastAsia"/>
          <w:sz w:val="21"/>
          <w:szCs w:val="21"/>
        </w:rPr>
        <w:t>（改修内容が分かるプロット図）</w:t>
      </w:r>
    </w:p>
    <w:p w14:paraId="73CA0C6D" w14:textId="77777777" w:rsidR="00F8148D" w:rsidRPr="00F46CBB" w:rsidRDefault="00F8148D" w:rsidP="00574412">
      <w:pPr>
        <w:spacing w:after="0" w:line="240" w:lineRule="auto"/>
        <w:ind w:firstLineChars="500" w:firstLine="1060"/>
        <w:jc w:val="both"/>
        <w:rPr>
          <w:rFonts w:ascii="ＭＳ 明朝" w:eastAsia="ＭＳ 明朝" w:hAnsi="ＭＳ 明朝"/>
          <w:sz w:val="21"/>
          <w:szCs w:val="21"/>
        </w:rPr>
      </w:pPr>
      <w:r w:rsidRPr="00F46CBB">
        <w:rPr>
          <w:rFonts w:ascii="ＭＳ 明朝" w:eastAsia="ＭＳ 明朝" w:hAnsi="ＭＳ 明朝" w:hint="eastAsia"/>
          <w:sz w:val="21"/>
          <w:szCs w:val="21"/>
        </w:rPr>
        <w:t>・施設平面図</w:t>
      </w:r>
    </w:p>
    <w:p w14:paraId="294BACB5" w14:textId="77777777" w:rsidR="00F8148D" w:rsidRPr="00F46CBB" w:rsidRDefault="00F8148D" w:rsidP="00574412">
      <w:pPr>
        <w:spacing w:after="0" w:line="240" w:lineRule="auto"/>
        <w:ind w:firstLineChars="500" w:firstLine="1060"/>
        <w:jc w:val="both"/>
        <w:rPr>
          <w:rFonts w:ascii="ＭＳ 明朝" w:eastAsia="ＭＳ 明朝" w:hAnsi="ＭＳ 明朝"/>
          <w:sz w:val="21"/>
          <w:szCs w:val="21"/>
        </w:rPr>
      </w:pPr>
      <w:r w:rsidRPr="00F46CBB">
        <w:rPr>
          <w:rFonts w:ascii="ＭＳ 明朝" w:eastAsia="ＭＳ 明朝" w:hAnsi="ＭＳ 明朝" w:hint="eastAsia"/>
          <w:sz w:val="21"/>
          <w:szCs w:val="21"/>
        </w:rPr>
        <w:t>・その他必要な図面</w:t>
      </w:r>
    </w:p>
    <w:p w14:paraId="02C93F24" w14:textId="2505F5A5"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エ</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設計・工事工程表（任意様式）　</w:t>
      </w:r>
    </w:p>
    <w:p w14:paraId="7D87F8B4" w14:textId="158E6644"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オ</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配置予定技術者の名簿（任意様式）</w:t>
      </w:r>
    </w:p>
    <w:p w14:paraId="645D0D2C" w14:textId="4879AD18"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カ</w:t>
      </w:r>
      <w:r w:rsidR="00574412" w:rsidRPr="00F46CBB">
        <w:rPr>
          <w:rFonts w:ascii="ＭＳ 明朝" w:eastAsia="ＭＳ 明朝" w:hAnsi="ＭＳ 明朝" w:hint="eastAsia"/>
          <w:sz w:val="21"/>
          <w:szCs w:val="21"/>
        </w:rPr>
        <w:t>）</w:t>
      </w:r>
      <w:r w:rsidRPr="00F46CBB">
        <w:rPr>
          <w:rFonts w:ascii="ＭＳ 明朝" w:eastAsia="ＭＳ 明朝" w:hAnsi="ＭＳ 明朝" w:hint="eastAsia"/>
          <w:sz w:val="21"/>
          <w:szCs w:val="21"/>
        </w:rPr>
        <w:t xml:space="preserve">　見積書（様式第８号）</w:t>
      </w:r>
    </w:p>
    <w:p w14:paraId="60CF4499" w14:textId="77777777"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②　提出部数</w:t>
      </w:r>
    </w:p>
    <w:p w14:paraId="0A8785D7" w14:textId="6CEC0EA5"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正本</w:t>
      </w:r>
      <w:r w:rsidR="00A567CE" w:rsidRPr="00F46CBB">
        <w:rPr>
          <w:rFonts w:ascii="ＭＳ 明朝" w:eastAsia="ＭＳ 明朝" w:hAnsi="ＭＳ 明朝" w:hint="eastAsia"/>
          <w:sz w:val="21"/>
          <w:szCs w:val="21"/>
        </w:rPr>
        <w:t>１</w:t>
      </w:r>
      <w:r w:rsidRPr="00F46CBB">
        <w:rPr>
          <w:rFonts w:ascii="ＭＳ 明朝" w:eastAsia="ＭＳ 明朝" w:hAnsi="ＭＳ 明朝" w:hint="eastAsia"/>
          <w:sz w:val="21"/>
          <w:szCs w:val="21"/>
        </w:rPr>
        <w:t>部、副本</w:t>
      </w:r>
      <w:r w:rsidR="00A567CE" w:rsidRPr="00F46CBB">
        <w:rPr>
          <w:rFonts w:ascii="ＭＳ 明朝" w:eastAsia="ＭＳ 明朝" w:hAnsi="ＭＳ 明朝" w:hint="eastAsia"/>
          <w:sz w:val="21"/>
          <w:szCs w:val="21"/>
        </w:rPr>
        <w:t>８</w:t>
      </w:r>
      <w:r w:rsidRPr="00F46CBB">
        <w:rPr>
          <w:rFonts w:ascii="ＭＳ 明朝" w:eastAsia="ＭＳ 明朝" w:hAnsi="ＭＳ 明朝" w:hint="eastAsia"/>
          <w:sz w:val="21"/>
          <w:szCs w:val="21"/>
        </w:rPr>
        <w:t>部</w:t>
      </w:r>
    </w:p>
    <w:p w14:paraId="0C263DEF" w14:textId="77777777"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③　受付期間</w:t>
      </w:r>
    </w:p>
    <w:p w14:paraId="3222AF79" w14:textId="6C6165DC" w:rsidR="00F8148D" w:rsidRPr="00F46CBB" w:rsidRDefault="0062289F" w:rsidP="00574412">
      <w:pPr>
        <w:spacing w:after="0" w:line="240" w:lineRule="auto"/>
        <w:ind w:leftChars="300" w:left="666"/>
        <w:jc w:val="both"/>
        <w:rPr>
          <w:rFonts w:ascii="ＭＳ 明朝" w:eastAsia="ＭＳ 明朝" w:hAnsi="ＭＳ 明朝"/>
          <w:sz w:val="21"/>
          <w:szCs w:val="21"/>
        </w:rPr>
      </w:pPr>
      <w:r w:rsidRPr="00F46CBB">
        <w:rPr>
          <w:rFonts w:ascii="ＭＳ 明朝" w:eastAsia="ＭＳ 明朝" w:hAnsi="ＭＳ 明朝" w:hint="eastAsia"/>
          <w:sz w:val="21"/>
          <w:szCs w:val="21"/>
        </w:rPr>
        <w:t>令和</w:t>
      </w:r>
      <w:r w:rsidR="00074674">
        <w:rPr>
          <w:rFonts w:ascii="ＭＳ 明朝" w:eastAsia="ＭＳ 明朝" w:hAnsi="ＭＳ 明朝" w:hint="eastAsia"/>
          <w:sz w:val="21"/>
          <w:szCs w:val="21"/>
        </w:rPr>
        <w:t>８</w:t>
      </w:r>
      <w:r w:rsidRPr="00F46CBB">
        <w:rPr>
          <w:rFonts w:ascii="ＭＳ 明朝" w:eastAsia="ＭＳ 明朝" w:hAnsi="ＭＳ 明朝"/>
          <w:sz w:val="21"/>
          <w:szCs w:val="21"/>
        </w:rPr>
        <w:t>年</w:t>
      </w:r>
      <w:r w:rsidR="00BC7A80">
        <w:rPr>
          <w:rFonts w:ascii="ＭＳ 明朝" w:eastAsia="ＭＳ 明朝" w:hAnsi="ＭＳ 明朝" w:hint="eastAsia"/>
          <w:sz w:val="21"/>
          <w:szCs w:val="21"/>
        </w:rPr>
        <w:t>３</w:t>
      </w:r>
      <w:r w:rsidRPr="00F46CBB">
        <w:rPr>
          <w:rFonts w:ascii="ＭＳ 明朝" w:eastAsia="ＭＳ 明朝" w:hAnsi="ＭＳ 明朝"/>
          <w:sz w:val="21"/>
          <w:szCs w:val="21"/>
        </w:rPr>
        <w:t>月</w:t>
      </w:r>
      <w:r w:rsidR="00BC7A80">
        <w:rPr>
          <w:rFonts w:ascii="ＭＳ 明朝" w:eastAsia="ＭＳ 明朝" w:hAnsi="ＭＳ 明朝" w:hint="eastAsia"/>
          <w:sz w:val="21"/>
          <w:szCs w:val="21"/>
        </w:rPr>
        <w:t>５</w:t>
      </w:r>
      <w:r w:rsidRPr="00F46CBB">
        <w:rPr>
          <w:rFonts w:ascii="ＭＳ 明朝" w:eastAsia="ＭＳ 明朝" w:hAnsi="ＭＳ 明朝"/>
          <w:sz w:val="21"/>
          <w:szCs w:val="21"/>
        </w:rPr>
        <w:t>日（</w:t>
      </w:r>
      <w:r w:rsidR="00BC7A80">
        <w:rPr>
          <w:rFonts w:ascii="ＭＳ 明朝" w:eastAsia="ＭＳ 明朝" w:hAnsi="ＭＳ 明朝" w:hint="eastAsia"/>
          <w:sz w:val="21"/>
          <w:szCs w:val="21"/>
        </w:rPr>
        <w:t>木</w:t>
      </w:r>
      <w:r w:rsidRPr="00F46CBB">
        <w:rPr>
          <w:rFonts w:ascii="ＭＳ 明朝" w:eastAsia="ＭＳ 明朝" w:hAnsi="ＭＳ 明朝"/>
          <w:sz w:val="21"/>
          <w:szCs w:val="21"/>
        </w:rPr>
        <w:t>）から令和</w:t>
      </w:r>
      <w:r w:rsidR="00074674">
        <w:rPr>
          <w:rFonts w:ascii="ＭＳ 明朝" w:eastAsia="ＭＳ 明朝" w:hAnsi="ＭＳ 明朝" w:hint="eastAsia"/>
          <w:sz w:val="21"/>
          <w:szCs w:val="21"/>
        </w:rPr>
        <w:t>８</w:t>
      </w:r>
      <w:r w:rsidRPr="00F46CBB">
        <w:rPr>
          <w:rFonts w:ascii="ＭＳ 明朝" w:eastAsia="ＭＳ 明朝" w:hAnsi="ＭＳ 明朝"/>
          <w:sz w:val="21"/>
          <w:szCs w:val="21"/>
        </w:rPr>
        <w:t>年</w:t>
      </w:r>
      <w:r w:rsidR="00BC7A80">
        <w:rPr>
          <w:rFonts w:ascii="ＭＳ 明朝" w:eastAsia="ＭＳ 明朝" w:hAnsi="ＭＳ 明朝" w:hint="eastAsia"/>
          <w:sz w:val="21"/>
          <w:szCs w:val="21"/>
        </w:rPr>
        <w:t>３</w:t>
      </w:r>
      <w:r w:rsidRPr="00F46CBB">
        <w:rPr>
          <w:rFonts w:ascii="ＭＳ 明朝" w:eastAsia="ＭＳ 明朝" w:hAnsi="ＭＳ 明朝"/>
          <w:sz w:val="21"/>
          <w:szCs w:val="21"/>
        </w:rPr>
        <w:t>月</w:t>
      </w:r>
      <w:r w:rsidR="00BC7A80">
        <w:rPr>
          <w:rFonts w:ascii="ＭＳ 明朝" w:eastAsia="ＭＳ 明朝" w:hAnsi="ＭＳ 明朝" w:hint="eastAsia"/>
          <w:sz w:val="21"/>
          <w:szCs w:val="21"/>
        </w:rPr>
        <w:t>11</w:t>
      </w:r>
      <w:r w:rsidRPr="00F46CBB">
        <w:rPr>
          <w:rFonts w:ascii="ＭＳ 明朝" w:eastAsia="ＭＳ 明朝" w:hAnsi="ＭＳ 明朝"/>
          <w:sz w:val="21"/>
          <w:szCs w:val="21"/>
        </w:rPr>
        <w:t>日（</w:t>
      </w:r>
      <w:r w:rsidR="00BC7A80">
        <w:rPr>
          <w:rFonts w:ascii="ＭＳ 明朝" w:eastAsia="ＭＳ 明朝" w:hAnsi="ＭＳ 明朝" w:hint="eastAsia"/>
          <w:sz w:val="21"/>
          <w:szCs w:val="21"/>
        </w:rPr>
        <w:t>水</w:t>
      </w:r>
      <w:r w:rsidRPr="00F46CBB">
        <w:rPr>
          <w:rFonts w:ascii="ＭＳ 明朝" w:eastAsia="ＭＳ 明朝" w:hAnsi="ＭＳ 明朝"/>
          <w:sz w:val="21"/>
          <w:szCs w:val="21"/>
        </w:rPr>
        <w:t>）まで</w:t>
      </w:r>
    </w:p>
    <w:p w14:paraId="77B290E4" w14:textId="77777777" w:rsidR="00F8148D" w:rsidRPr="00F46CBB" w:rsidRDefault="00F8148D" w:rsidP="00574412">
      <w:pPr>
        <w:spacing w:after="0" w:line="240" w:lineRule="auto"/>
        <w:ind w:left="300"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（受付時間　午前９時から午後５時まで（土曜日、日曜日及び祝日を除く。））</w:t>
      </w:r>
    </w:p>
    <w:p w14:paraId="186D762A" w14:textId="77777777" w:rsidR="00F8148D" w:rsidRPr="00F46CBB" w:rsidRDefault="00F8148D" w:rsidP="00F8148D">
      <w:pPr>
        <w:spacing w:after="0" w:line="240" w:lineRule="auto"/>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④　提出方法</w:t>
      </w:r>
    </w:p>
    <w:p w14:paraId="2633595C" w14:textId="605FF646" w:rsidR="00F8148D" w:rsidRPr="00F46CBB" w:rsidRDefault="00F8148D" w:rsidP="00574412">
      <w:pPr>
        <w:spacing w:after="0" w:line="240" w:lineRule="auto"/>
        <w:ind w:leftChars="300" w:left="666" w:firstLineChars="100" w:firstLine="212"/>
        <w:jc w:val="both"/>
        <w:rPr>
          <w:rFonts w:ascii="ＭＳ 明朝" w:eastAsia="ＭＳ 明朝" w:hAnsi="ＭＳ 明朝"/>
          <w:sz w:val="21"/>
          <w:szCs w:val="21"/>
        </w:rPr>
      </w:pPr>
      <w:r w:rsidRPr="00F46CBB">
        <w:rPr>
          <w:rFonts w:ascii="ＭＳ 明朝" w:eastAsia="ＭＳ 明朝" w:hAnsi="ＭＳ 明朝" w:hint="eastAsia"/>
          <w:sz w:val="21"/>
          <w:szCs w:val="21"/>
        </w:rPr>
        <w:t>持参又は書留郵便による郵送により、本要領中「９</w:t>
      </w:r>
      <w:r w:rsidRPr="00F46CBB">
        <w:rPr>
          <w:rFonts w:ascii="ＭＳ 明朝" w:eastAsia="ＭＳ 明朝" w:hAnsi="ＭＳ 明朝"/>
          <w:sz w:val="21"/>
          <w:szCs w:val="21"/>
        </w:rPr>
        <w:t xml:space="preserve">　</w:t>
      </w:r>
      <w:r w:rsidRPr="00F46CBB">
        <w:rPr>
          <w:rFonts w:ascii="ＭＳ 明朝" w:eastAsia="ＭＳ 明朝" w:hAnsi="ＭＳ 明朝" w:hint="eastAsia"/>
          <w:sz w:val="21"/>
          <w:szCs w:val="21"/>
        </w:rPr>
        <w:t>書類提出先及び問合せ先</w:t>
      </w:r>
      <w:r w:rsidRPr="00F46CBB">
        <w:rPr>
          <w:rFonts w:ascii="ＭＳ 明朝" w:eastAsia="ＭＳ 明朝" w:hAnsi="ＭＳ 明朝"/>
          <w:sz w:val="21"/>
          <w:szCs w:val="21"/>
        </w:rPr>
        <w:t>」に</w:t>
      </w:r>
      <w:r w:rsidR="00574412" w:rsidRPr="00F46CBB">
        <w:rPr>
          <w:rFonts w:ascii="ＭＳ 明朝" w:eastAsia="ＭＳ 明朝" w:hAnsi="ＭＳ 明朝" w:hint="eastAsia"/>
          <w:sz w:val="21"/>
          <w:szCs w:val="21"/>
        </w:rPr>
        <w:t>提出期限内必着で</w:t>
      </w:r>
      <w:r w:rsidRPr="00F46CBB">
        <w:rPr>
          <w:rFonts w:ascii="ＭＳ 明朝" w:eastAsia="ＭＳ 明朝" w:hAnsi="ＭＳ 明朝" w:hint="eastAsia"/>
          <w:sz w:val="21"/>
          <w:szCs w:val="21"/>
        </w:rPr>
        <w:t>提出すること。なお、郵送により受け付けたときはその旨を連絡するので、連絡がない場合は、電話にて問い合わせること</w:t>
      </w:r>
      <w:r w:rsidR="009634F0" w:rsidRPr="00F46CBB">
        <w:rPr>
          <w:rFonts w:ascii="ＭＳ 明朝" w:eastAsia="ＭＳ 明朝" w:hAnsi="ＭＳ 明朝" w:hint="eastAsia"/>
          <w:sz w:val="21"/>
          <w:szCs w:val="21"/>
        </w:rPr>
        <w:t>。</w:t>
      </w:r>
    </w:p>
    <w:p w14:paraId="6DDEF633" w14:textId="77777777" w:rsidR="00F8148D" w:rsidRPr="00F46CBB" w:rsidRDefault="00F8148D" w:rsidP="00F8148D">
      <w:pPr>
        <w:spacing w:after="0" w:line="240" w:lineRule="auto"/>
        <w:jc w:val="both"/>
        <w:rPr>
          <w:rFonts w:ascii="ＭＳ 明朝" w:eastAsia="ＭＳ 明朝" w:hAnsi="ＭＳ 明朝"/>
          <w:sz w:val="21"/>
          <w:szCs w:val="21"/>
        </w:rPr>
      </w:pPr>
    </w:p>
    <w:p w14:paraId="5B739F33" w14:textId="285D4D52"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７</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契約の方法</w:t>
      </w:r>
    </w:p>
    <w:p w14:paraId="7DAF4915"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（１）契約の締結</w:t>
      </w:r>
    </w:p>
    <w:p w14:paraId="51DC1731" w14:textId="493F53BC" w:rsidR="007D472B" w:rsidRPr="00F46CBB" w:rsidRDefault="007D472B" w:rsidP="007D472B">
      <w:pPr>
        <w:spacing w:after="0" w:line="240" w:lineRule="auto"/>
        <w:ind w:leftChars="200" w:left="656" w:hangingChars="100" w:hanging="212"/>
        <w:jc w:val="both"/>
        <w:rPr>
          <w:rFonts w:ascii="ＭＳ 明朝" w:eastAsia="ＭＳ 明朝" w:hAnsi="ＭＳ 明朝"/>
          <w:sz w:val="21"/>
          <w:szCs w:val="21"/>
        </w:rPr>
      </w:pPr>
      <w:r w:rsidRPr="00F46CBB">
        <w:rPr>
          <w:rFonts w:ascii="ＭＳ 明朝" w:eastAsia="ＭＳ 明朝" w:hAnsi="ＭＳ 明朝"/>
          <w:sz w:val="21"/>
          <w:szCs w:val="21"/>
        </w:rPr>
        <w:t>①</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受託候補者と県は、採択された企画提案の内容に基づき、その業務内容の詳細、業務遂行に必要な具体的な条件等の協議を行った上で、受託候補者から見積書を徴取し、契約上限額の範囲内であることを確認して随意契約を行う</w:t>
      </w:r>
      <w:r w:rsidR="00790C1E" w:rsidRPr="00F46CBB">
        <w:rPr>
          <w:rFonts w:ascii="ＭＳ 明朝" w:eastAsia="ＭＳ 明朝" w:hAnsi="ＭＳ 明朝" w:hint="eastAsia"/>
          <w:sz w:val="21"/>
          <w:szCs w:val="21"/>
        </w:rPr>
        <w:t>。</w:t>
      </w:r>
    </w:p>
    <w:p w14:paraId="5CF1BC98" w14:textId="77F7237A" w:rsidR="007D472B" w:rsidRPr="00F46CBB" w:rsidRDefault="007D472B" w:rsidP="007D472B">
      <w:pPr>
        <w:spacing w:after="0" w:line="240" w:lineRule="auto"/>
        <w:ind w:leftChars="200" w:left="656" w:hangingChars="100" w:hanging="212"/>
        <w:jc w:val="both"/>
        <w:rPr>
          <w:rFonts w:ascii="ＭＳ 明朝" w:eastAsia="ＭＳ 明朝" w:hAnsi="ＭＳ 明朝"/>
          <w:sz w:val="21"/>
          <w:szCs w:val="21"/>
        </w:rPr>
      </w:pPr>
      <w:r w:rsidRPr="00F46CBB">
        <w:rPr>
          <w:rFonts w:ascii="ＭＳ 明朝" w:eastAsia="ＭＳ 明朝" w:hAnsi="ＭＳ 明朝"/>
          <w:sz w:val="21"/>
          <w:szCs w:val="21"/>
        </w:rPr>
        <w:t>②</w:t>
      </w:r>
      <w:r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受託候補者との間で協議が合意に至らない場合は、次点の者と契約締結の協議を行うこととする</w:t>
      </w:r>
      <w:r w:rsidR="00790C1E" w:rsidRPr="00F46CBB">
        <w:rPr>
          <w:rFonts w:ascii="ＭＳ 明朝" w:eastAsia="ＭＳ 明朝" w:hAnsi="ＭＳ 明朝" w:hint="eastAsia"/>
          <w:sz w:val="21"/>
          <w:szCs w:val="21"/>
        </w:rPr>
        <w:t>。</w:t>
      </w:r>
    </w:p>
    <w:p w14:paraId="40DCF1B4"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（２）契約保証金</w:t>
      </w:r>
    </w:p>
    <w:p w14:paraId="7731621A" w14:textId="6A8CB9A3" w:rsidR="007D472B" w:rsidRPr="00F46CBB" w:rsidRDefault="007D472B" w:rsidP="007D472B">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sz w:val="21"/>
          <w:szCs w:val="21"/>
        </w:rPr>
        <w:t>契約保証金については、</w:t>
      </w:r>
      <w:r w:rsidR="008B6A44">
        <w:rPr>
          <w:rFonts w:ascii="ＭＳ 明朝" w:eastAsia="ＭＳ 明朝" w:hAnsi="ＭＳ 明朝" w:hint="eastAsia"/>
          <w:sz w:val="21"/>
          <w:szCs w:val="21"/>
        </w:rPr>
        <w:t>設計施工</w:t>
      </w:r>
      <w:r w:rsidRPr="00F46CBB">
        <w:rPr>
          <w:rFonts w:ascii="ＭＳ 明朝" w:eastAsia="ＭＳ 明朝" w:hAnsi="ＭＳ 明朝"/>
          <w:sz w:val="21"/>
          <w:szCs w:val="21"/>
        </w:rPr>
        <w:t>請負契約約款の規定による。</w:t>
      </w:r>
    </w:p>
    <w:p w14:paraId="14A0DCC7" w14:textId="77777777" w:rsidR="005D2B4E" w:rsidRPr="00F46CBB" w:rsidRDefault="005D2B4E" w:rsidP="007D472B">
      <w:pPr>
        <w:spacing w:after="0" w:line="240" w:lineRule="auto"/>
        <w:ind w:firstLineChars="300" w:firstLine="636"/>
        <w:jc w:val="both"/>
        <w:rPr>
          <w:rFonts w:ascii="ＭＳ 明朝" w:eastAsia="ＭＳ 明朝" w:hAnsi="ＭＳ 明朝"/>
          <w:sz w:val="21"/>
          <w:szCs w:val="21"/>
        </w:rPr>
      </w:pPr>
    </w:p>
    <w:p w14:paraId="3C8D65DF" w14:textId="1B5EF554" w:rsidR="007D472B" w:rsidRPr="00F46CBB" w:rsidRDefault="007D472B" w:rsidP="007D472B">
      <w:pPr>
        <w:spacing w:after="0" w:line="240" w:lineRule="auto"/>
        <w:ind w:left="636" w:hangingChars="300" w:hanging="636"/>
        <w:jc w:val="both"/>
        <w:rPr>
          <w:rFonts w:ascii="ＭＳ 明朝" w:eastAsia="ＭＳ 明朝" w:hAnsi="ＭＳ 明朝"/>
          <w:sz w:val="21"/>
          <w:szCs w:val="21"/>
        </w:rPr>
      </w:pPr>
      <w:r w:rsidRPr="00F46CBB">
        <w:rPr>
          <w:rFonts w:ascii="ＭＳ 明朝" w:eastAsia="ＭＳ 明朝" w:hAnsi="ＭＳ 明朝"/>
          <w:sz w:val="21"/>
          <w:szCs w:val="21"/>
        </w:rPr>
        <w:t>８</w:t>
      </w:r>
      <w:r w:rsidR="002860FE"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その他留意事項</w:t>
      </w:r>
    </w:p>
    <w:p w14:paraId="178A018B"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（１）本企画提案競技及び本業務の受注を通じて、法令を遵守すること。</w:t>
      </w:r>
    </w:p>
    <w:p w14:paraId="0E370DFC" w14:textId="69DE6079"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（２）企画提案及び契約手続に要する一切の費用は、本企画提案に参加する者の負担とする。</w:t>
      </w:r>
    </w:p>
    <w:p w14:paraId="7120387D"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（３）提出された企画提案書等は返却しない。</w:t>
      </w:r>
    </w:p>
    <w:p w14:paraId="7C23F93C"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（４）提出された企画提案書等は提案者に無断で使用しない。</w:t>
      </w:r>
    </w:p>
    <w:p w14:paraId="02F72294" w14:textId="132803F6"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（５）応募に関して使用する言語は日本語、単位は計量法に定めるもの、通貨単位は円、時刻は日本標準時とする。</w:t>
      </w:r>
    </w:p>
    <w:p w14:paraId="5DF6480D" w14:textId="7777777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（６）応募者が次のいずれかに該当する場合は失格とする。</w:t>
      </w:r>
    </w:p>
    <w:p w14:paraId="7DCADEC7" w14:textId="70FF20CC" w:rsidR="007D472B" w:rsidRPr="00F46CBB" w:rsidRDefault="00935987" w:rsidP="007D472B">
      <w:pPr>
        <w:spacing w:after="0" w:line="240" w:lineRule="auto"/>
        <w:ind w:leftChars="199" w:left="654" w:hangingChars="100" w:hanging="212"/>
        <w:jc w:val="both"/>
        <w:rPr>
          <w:rFonts w:ascii="ＭＳ 明朝" w:eastAsia="ＭＳ 明朝" w:hAnsi="ＭＳ 明朝"/>
          <w:sz w:val="21"/>
          <w:szCs w:val="21"/>
        </w:rPr>
      </w:pPr>
      <w:r w:rsidRPr="00F46CBB">
        <w:rPr>
          <w:rFonts w:ascii="ＭＳ 明朝" w:eastAsia="ＭＳ 明朝" w:hAnsi="ＭＳ 明朝" w:hint="eastAsia"/>
          <w:sz w:val="21"/>
          <w:szCs w:val="21"/>
        </w:rPr>
        <w:t>ア</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参加表明書等の提出以降、契約締結時までに、本要領中「３ 参加資格要件」に定める要件の一つでも満たさなくなった場合、又は満たしていないことが判明した場合</w:t>
      </w:r>
    </w:p>
    <w:p w14:paraId="6AD176FF" w14:textId="253F18A7"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t>イ</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提出期限内に企画提案書等の提出がなされなかった場合</w:t>
      </w:r>
    </w:p>
    <w:p w14:paraId="1E8585B9" w14:textId="2FA75F22"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t>ウ</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企画提案書等の内容が「要求水準書」に掲げる建設条件等を満たさない場合</w:t>
      </w:r>
    </w:p>
    <w:p w14:paraId="0367D3CB" w14:textId="215D1071"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lastRenderedPageBreak/>
        <w:t>エ</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提出書類に虚偽の記載をした場合</w:t>
      </w:r>
    </w:p>
    <w:p w14:paraId="4134B999" w14:textId="12B6A020" w:rsidR="007D472B" w:rsidRPr="00F46CBB" w:rsidRDefault="00935987" w:rsidP="007D472B">
      <w:pPr>
        <w:spacing w:after="0" w:line="240" w:lineRule="auto"/>
        <w:ind w:leftChars="199" w:left="866" w:hangingChars="200" w:hanging="424"/>
        <w:jc w:val="both"/>
        <w:rPr>
          <w:rFonts w:ascii="ＭＳ 明朝" w:eastAsia="ＭＳ 明朝" w:hAnsi="ＭＳ 明朝"/>
          <w:sz w:val="21"/>
          <w:szCs w:val="21"/>
        </w:rPr>
      </w:pPr>
      <w:r w:rsidRPr="00F46CBB">
        <w:rPr>
          <w:rFonts w:ascii="ＭＳ 明朝" w:eastAsia="ＭＳ 明朝" w:hAnsi="ＭＳ 明朝" w:hint="eastAsia"/>
          <w:sz w:val="21"/>
          <w:szCs w:val="21"/>
        </w:rPr>
        <w:t>オ</w:t>
      </w:r>
      <w:r w:rsidR="004205DD" w:rsidRPr="00F46CBB">
        <w:rPr>
          <w:rFonts w:ascii="ＭＳ 明朝" w:eastAsia="ＭＳ 明朝" w:hAnsi="ＭＳ 明朝" w:hint="eastAsia"/>
          <w:sz w:val="21"/>
          <w:szCs w:val="21"/>
        </w:rPr>
        <w:t xml:space="preserve">　</w:t>
      </w:r>
      <w:r w:rsidR="007D472B" w:rsidRPr="00F46CBB">
        <w:rPr>
          <w:rFonts w:ascii="ＭＳ 明朝" w:eastAsia="ＭＳ 明朝" w:hAnsi="ＭＳ 明朝"/>
          <w:sz w:val="21"/>
          <w:szCs w:val="21"/>
        </w:rPr>
        <w:t>審査の公平性に影響を与える行為を行った場合</w:t>
      </w:r>
    </w:p>
    <w:p w14:paraId="7850689C" w14:textId="7D612557"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７）企画提案書の著作権は提案者に帰属する。なお、企画提案書の記載に際し、日本国の法令に基づいて保護される第三者の権利の対象となっているものを使用した結果、生じた責任は、提案者が負うこととする。</w:t>
      </w:r>
    </w:p>
    <w:p w14:paraId="479501E2" w14:textId="7685FEC6" w:rsidR="007D472B" w:rsidRPr="00F46CBB" w:rsidRDefault="007D472B" w:rsidP="00074674">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（８）契約金額の支払い方法は、</w:t>
      </w:r>
      <w:r w:rsidR="00074674" w:rsidRPr="00074674">
        <w:rPr>
          <w:rFonts w:ascii="ＭＳ 明朝" w:eastAsia="ＭＳ 明朝" w:hAnsi="ＭＳ 明朝" w:hint="eastAsia"/>
          <w:color w:val="000000" w:themeColor="text1"/>
          <w:sz w:val="21"/>
          <w:szCs w:val="21"/>
        </w:rPr>
        <w:t>設計施工請負契約約款</w:t>
      </w:r>
      <w:r w:rsidRPr="00F46CBB">
        <w:rPr>
          <w:rFonts w:ascii="ＭＳ 明朝" w:eastAsia="ＭＳ 明朝" w:hAnsi="ＭＳ 明朝"/>
          <w:sz w:val="21"/>
          <w:szCs w:val="21"/>
        </w:rPr>
        <w:t>の規定による。</w:t>
      </w:r>
    </w:p>
    <w:p w14:paraId="0B8A0CD6" w14:textId="58B97B51" w:rsidR="007D472B" w:rsidRPr="00F46CBB" w:rsidRDefault="007D472B" w:rsidP="007D472B">
      <w:pPr>
        <w:spacing w:after="0" w:line="240" w:lineRule="auto"/>
        <w:ind w:left="424" w:hangingChars="200" w:hanging="424"/>
        <w:jc w:val="both"/>
        <w:rPr>
          <w:rFonts w:ascii="ＭＳ 明朝" w:eastAsia="ＭＳ 明朝" w:hAnsi="ＭＳ 明朝"/>
          <w:sz w:val="21"/>
          <w:szCs w:val="21"/>
        </w:rPr>
      </w:pPr>
      <w:r w:rsidRPr="00F46CBB">
        <w:rPr>
          <w:rFonts w:ascii="ＭＳ 明朝" w:eastAsia="ＭＳ 明朝" w:hAnsi="ＭＳ 明朝"/>
          <w:sz w:val="21"/>
          <w:szCs w:val="21"/>
        </w:rPr>
        <w:t>（９）</w:t>
      </w:r>
      <w:r w:rsidR="00074674" w:rsidRPr="008A71AC">
        <w:rPr>
          <w:rFonts w:ascii="ＭＳ 明朝" w:eastAsia="ＭＳ 明朝" w:hAnsi="ＭＳ 明朝"/>
          <w:sz w:val="21"/>
          <w:szCs w:val="21"/>
        </w:rPr>
        <w:t>請負代金額について、</w:t>
      </w:r>
      <w:r w:rsidR="00074674" w:rsidRPr="00074674">
        <w:rPr>
          <w:rFonts w:ascii="ＭＳ 明朝" w:eastAsia="ＭＳ 明朝" w:hAnsi="ＭＳ 明朝" w:hint="eastAsia"/>
          <w:color w:val="000000" w:themeColor="text1"/>
          <w:sz w:val="21"/>
          <w:szCs w:val="21"/>
        </w:rPr>
        <w:t>設計施工請負契約約款</w:t>
      </w:r>
      <w:r w:rsidR="00074674" w:rsidRPr="008A71AC">
        <w:rPr>
          <w:rFonts w:ascii="ＭＳ 明朝" w:eastAsia="ＭＳ 明朝" w:hAnsi="ＭＳ 明朝"/>
          <w:sz w:val="21"/>
          <w:szCs w:val="21"/>
        </w:rPr>
        <w:t>25条（賃金又は物価の変動に基づく請負代金額の変更）を適用する場合は、契約締結後、実施設計の終了時を起算日として行う</w:t>
      </w:r>
      <w:r w:rsidRPr="00F46CBB">
        <w:rPr>
          <w:rFonts w:ascii="ＭＳ 明朝" w:eastAsia="ＭＳ 明朝" w:hAnsi="ＭＳ 明朝"/>
          <w:sz w:val="21"/>
          <w:szCs w:val="21"/>
        </w:rPr>
        <w:t>。</w:t>
      </w:r>
    </w:p>
    <w:p w14:paraId="00F85FFC" w14:textId="77777777" w:rsidR="007D472B" w:rsidRPr="00F46CBB" w:rsidRDefault="007D472B" w:rsidP="007D472B">
      <w:pPr>
        <w:spacing w:after="0" w:line="240" w:lineRule="auto"/>
        <w:jc w:val="both"/>
        <w:rPr>
          <w:rFonts w:ascii="ＭＳ 明朝" w:eastAsia="ＭＳ 明朝" w:hAnsi="ＭＳ 明朝"/>
          <w:sz w:val="21"/>
          <w:szCs w:val="21"/>
        </w:rPr>
      </w:pPr>
    </w:p>
    <w:p w14:paraId="4A1B2437" w14:textId="18BBB788"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９</w:t>
      </w:r>
      <w:r w:rsidR="002860FE" w:rsidRPr="00F46CBB">
        <w:rPr>
          <w:rFonts w:ascii="ＭＳ 明朝" w:eastAsia="ＭＳ 明朝" w:hAnsi="ＭＳ 明朝" w:hint="eastAsia"/>
          <w:sz w:val="21"/>
          <w:szCs w:val="21"/>
        </w:rPr>
        <w:t xml:space="preserve">　</w:t>
      </w:r>
      <w:r w:rsidRPr="00F46CBB">
        <w:rPr>
          <w:rFonts w:ascii="ＭＳ 明朝" w:eastAsia="ＭＳ 明朝" w:hAnsi="ＭＳ 明朝"/>
          <w:sz w:val="21"/>
          <w:szCs w:val="21"/>
        </w:rPr>
        <w:t>書類提出先及び問合せ先</w:t>
      </w:r>
    </w:p>
    <w:p w14:paraId="0E492DD9"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（１）住 所</w:t>
      </w:r>
    </w:p>
    <w:p w14:paraId="28708579" w14:textId="64504E47" w:rsidR="007D472B" w:rsidRPr="00F46CBB" w:rsidRDefault="007D472B" w:rsidP="004205DD">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sz w:val="21"/>
          <w:szCs w:val="21"/>
        </w:rPr>
        <w:t>〒880-8502 宮崎県宮崎市橘通東</w:t>
      </w:r>
      <w:r w:rsidR="004205DD" w:rsidRPr="00F46CBB">
        <w:rPr>
          <w:rFonts w:ascii="ＭＳ 明朝" w:eastAsia="ＭＳ 明朝" w:hAnsi="ＭＳ 明朝" w:hint="eastAsia"/>
          <w:sz w:val="21"/>
          <w:szCs w:val="21"/>
        </w:rPr>
        <w:t>２</w:t>
      </w:r>
      <w:r w:rsidRPr="00F46CBB">
        <w:rPr>
          <w:rFonts w:ascii="ＭＳ 明朝" w:eastAsia="ＭＳ 明朝" w:hAnsi="ＭＳ 明朝"/>
          <w:sz w:val="21"/>
          <w:szCs w:val="21"/>
        </w:rPr>
        <w:t>丁目</w:t>
      </w:r>
      <w:r w:rsidR="004205DD" w:rsidRPr="00F46CBB">
        <w:rPr>
          <w:rFonts w:ascii="ＭＳ 明朝" w:eastAsia="ＭＳ 明朝" w:hAnsi="ＭＳ 明朝" w:hint="eastAsia"/>
          <w:sz w:val="21"/>
          <w:szCs w:val="21"/>
        </w:rPr>
        <w:t>１０</w:t>
      </w:r>
      <w:r w:rsidRPr="00F46CBB">
        <w:rPr>
          <w:rFonts w:ascii="ＭＳ 明朝" w:eastAsia="ＭＳ 明朝" w:hAnsi="ＭＳ 明朝"/>
          <w:sz w:val="21"/>
          <w:szCs w:val="21"/>
        </w:rPr>
        <w:t>番１号</w:t>
      </w:r>
    </w:p>
    <w:p w14:paraId="7FBD29CD"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（２）担 当</w:t>
      </w:r>
    </w:p>
    <w:p w14:paraId="038DEAD2" w14:textId="77777777" w:rsidR="00F72400" w:rsidRPr="00F46CBB"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宮崎県総務部営繕課設備室</w:t>
      </w:r>
      <w:r w:rsidRPr="00F46CBB">
        <w:rPr>
          <w:rFonts w:ascii="ＭＳ 明朝" w:eastAsia="ＭＳ 明朝" w:hAnsi="ＭＳ 明朝"/>
          <w:sz w:val="21"/>
          <w:szCs w:val="21"/>
        </w:rPr>
        <w:t xml:space="preserve"> 設備企画担当</w:t>
      </w:r>
    </w:p>
    <w:p w14:paraId="00E94A2F" w14:textId="5E3F6047" w:rsidR="007D472B" w:rsidRPr="00F46CBB"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（担当　竹之前・三鑰・倉永）</w:t>
      </w:r>
    </w:p>
    <w:p w14:paraId="10CFACC4" w14:textId="77777777" w:rsidR="007D472B" w:rsidRPr="00F46CBB" w:rsidRDefault="007D472B" w:rsidP="007D472B">
      <w:pPr>
        <w:spacing w:after="0" w:line="240" w:lineRule="auto"/>
        <w:jc w:val="both"/>
        <w:rPr>
          <w:rFonts w:ascii="ＭＳ 明朝" w:eastAsia="ＭＳ 明朝" w:hAnsi="ＭＳ 明朝"/>
          <w:sz w:val="21"/>
          <w:szCs w:val="21"/>
        </w:rPr>
      </w:pPr>
      <w:r w:rsidRPr="00F46CBB">
        <w:rPr>
          <w:rFonts w:ascii="ＭＳ 明朝" w:eastAsia="ＭＳ 明朝" w:hAnsi="ＭＳ 明朝"/>
          <w:sz w:val="21"/>
          <w:szCs w:val="21"/>
        </w:rPr>
        <w:t>（３）連絡先</w:t>
      </w:r>
    </w:p>
    <w:p w14:paraId="1859509A" w14:textId="0A01DF15" w:rsidR="00F72400" w:rsidRPr="00F46CBB"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電話番号　　　　０９８５（３３）９２２４</w:t>
      </w:r>
    </w:p>
    <w:p w14:paraId="3575EBBA" w14:textId="11B01B4D" w:rsidR="00F72400" w:rsidRPr="00F46CBB" w:rsidRDefault="00F72400" w:rsidP="00F72400">
      <w:pPr>
        <w:spacing w:after="0" w:line="240" w:lineRule="auto"/>
        <w:ind w:firstLineChars="200" w:firstLine="424"/>
        <w:jc w:val="both"/>
        <w:rPr>
          <w:rFonts w:ascii="ＭＳ 明朝" w:eastAsia="ＭＳ 明朝" w:hAnsi="ＭＳ 明朝"/>
          <w:sz w:val="21"/>
          <w:szCs w:val="21"/>
        </w:rPr>
      </w:pPr>
      <w:r w:rsidRPr="00F46CBB">
        <w:rPr>
          <w:rFonts w:ascii="ＭＳ 明朝" w:eastAsia="ＭＳ 明朝" w:hAnsi="ＭＳ 明朝" w:hint="eastAsia"/>
          <w:sz w:val="21"/>
          <w:szCs w:val="21"/>
        </w:rPr>
        <w:t xml:space="preserve">　ファックス番号　０９８５（３２）４４６３</w:t>
      </w:r>
    </w:p>
    <w:p w14:paraId="4542C9D7" w14:textId="5FA4C67A" w:rsidR="004700C5" w:rsidRPr="008A71AC" w:rsidRDefault="00F72400" w:rsidP="00F72400">
      <w:pPr>
        <w:spacing w:after="0" w:line="240" w:lineRule="auto"/>
        <w:ind w:firstLineChars="300" w:firstLine="636"/>
        <w:jc w:val="both"/>
        <w:rPr>
          <w:rFonts w:ascii="ＭＳ 明朝" w:eastAsia="ＭＳ 明朝" w:hAnsi="ＭＳ 明朝"/>
          <w:sz w:val="21"/>
          <w:szCs w:val="21"/>
        </w:rPr>
      </w:pPr>
      <w:r w:rsidRPr="00F46CBB">
        <w:rPr>
          <w:rFonts w:ascii="ＭＳ 明朝" w:eastAsia="ＭＳ 明朝" w:hAnsi="ＭＳ 明朝" w:hint="eastAsia"/>
          <w:sz w:val="21"/>
          <w:szCs w:val="21"/>
        </w:rPr>
        <w:t>メールアドレス</w:t>
      </w:r>
      <w:r w:rsidRPr="00F46CBB">
        <w:rPr>
          <w:rFonts w:ascii="ＭＳ 明朝" w:eastAsia="ＭＳ 明朝" w:hAnsi="ＭＳ 明朝"/>
          <w:sz w:val="21"/>
          <w:szCs w:val="21"/>
        </w:rPr>
        <w:t xml:space="preserve"> 　eizen-setsubi@pref.mi</w:t>
      </w:r>
      <w:r w:rsidRPr="008A71AC">
        <w:rPr>
          <w:rFonts w:ascii="ＭＳ 明朝" w:eastAsia="ＭＳ 明朝" w:hAnsi="ＭＳ 明朝"/>
          <w:sz w:val="21"/>
          <w:szCs w:val="21"/>
        </w:rPr>
        <w:t>yazaki.lg.jp</w:t>
      </w:r>
    </w:p>
    <w:sectPr w:rsidR="004700C5" w:rsidRPr="008A71AC" w:rsidSect="004A101C">
      <w:pgSz w:w="11906" w:h="16838"/>
      <w:pgMar w:top="1700" w:right="1226" w:bottom="1700" w:left="122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1052" w14:textId="77777777" w:rsidR="00655C52" w:rsidRDefault="00655C52" w:rsidP="00262B41">
      <w:pPr>
        <w:spacing w:after="0" w:line="240" w:lineRule="auto"/>
      </w:pPr>
      <w:r>
        <w:separator/>
      </w:r>
    </w:p>
  </w:endnote>
  <w:endnote w:type="continuationSeparator" w:id="0">
    <w:p w14:paraId="739F7557" w14:textId="77777777" w:rsidR="00655C52" w:rsidRDefault="00655C52" w:rsidP="0026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19EE" w14:textId="77777777" w:rsidR="00655C52" w:rsidRDefault="00655C52" w:rsidP="00262B41">
      <w:pPr>
        <w:spacing w:after="0" w:line="240" w:lineRule="auto"/>
      </w:pPr>
      <w:r>
        <w:separator/>
      </w:r>
    </w:p>
  </w:footnote>
  <w:footnote w:type="continuationSeparator" w:id="0">
    <w:p w14:paraId="09183D61" w14:textId="77777777" w:rsidR="00655C52" w:rsidRDefault="00655C52" w:rsidP="00262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4AC"/>
    <w:multiLevelType w:val="hybridMultilevel"/>
    <w:tmpl w:val="7DE8A148"/>
    <w:lvl w:ilvl="0" w:tplc="792ABFB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59375F25"/>
    <w:multiLevelType w:val="hybridMultilevel"/>
    <w:tmpl w:val="C39E0538"/>
    <w:lvl w:ilvl="0" w:tplc="D812E3E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45537375">
    <w:abstractNumId w:val="1"/>
  </w:num>
  <w:num w:numId="2" w16cid:durableId="186659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1C"/>
    <w:rsid w:val="00057429"/>
    <w:rsid w:val="0006467E"/>
    <w:rsid w:val="00064ECF"/>
    <w:rsid w:val="00074674"/>
    <w:rsid w:val="00082142"/>
    <w:rsid w:val="000860DA"/>
    <w:rsid w:val="000C1C3A"/>
    <w:rsid w:val="000C2FE3"/>
    <w:rsid w:val="000E4BF9"/>
    <w:rsid w:val="00107012"/>
    <w:rsid w:val="00107059"/>
    <w:rsid w:val="00113718"/>
    <w:rsid w:val="00120DA1"/>
    <w:rsid w:val="00133178"/>
    <w:rsid w:val="00144AD7"/>
    <w:rsid w:val="00155794"/>
    <w:rsid w:val="00162A6E"/>
    <w:rsid w:val="001656C7"/>
    <w:rsid w:val="001727DE"/>
    <w:rsid w:val="002011CE"/>
    <w:rsid w:val="00262B41"/>
    <w:rsid w:val="002631DD"/>
    <w:rsid w:val="002860FE"/>
    <w:rsid w:val="002861B6"/>
    <w:rsid w:val="002B32F8"/>
    <w:rsid w:val="002B3FC8"/>
    <w:rsid w:val="002B508B"/>
    <w:rsid w:val="002B7219"/>
    <w:rsid w:val="002D6CAF"/>
    <w:rsid w:val="002F4A70"/>
    <w:rsid w:val="002F5366"/>
    <w:rsid w:val="00311EA2"/>
    <w:rsid w:val="003162D2"/>
    <w:rsid w:val="00325476"/>
    <w:rsid w:val="00326539"/>
    <w:rsid w:val="00352944"/>
    <w:rsid w:val="0037622F"/>
    <w:rsid w:val="00390595"/>
    <w:rsid w:val="003B1657"/>
    <w:rsid w:val="003C332B"/>
    <w:rsid w:val="003C37B3"/>
    <w:rsid w:val="003D5946"/>
    <w:rsid w:val="003E7983"/>
    <w:rsid w:val="004119CD"/>
    <w:rsid w:val="004148C3"/>
    <w:rsid w:val="00414E68"/>
    <w:rsid w:val="004205DD"/>
    <w:rsid w:val="0043437B"/>
    <w:rsid w:val="0043611F"/>
    <w:rsid w:val="00436606"/>
    <w:rsid w:val="00464CB6"/>
    <w:rsid w:val="004700C5"/>
    <w:rsid w:val="00475FDB"/>
    <w:rsid w:val="00495344"/>
    <w:rsid w:val="004A101C"/>
    <w:rsid w:val="004A5369"/>
    <w:rsid w:val="004D43ED"/>
    <w:rsid w:val="00516B1C"/>
    <w:rsid w:val="00542BC3"/>
    <w:rsid w:val="00552D95"/>
    <w:rsid w:val="0057415A"/>
    <w:rsid w:val="00574412"/>
    <w:rsid w:val="005751BF"/>
    <w:rsid w:val="00595515"/>
    <w:rsid w:val="005C4901"/>
    <w:rsid w:val="005D2B4E"/>
    <w:rsid w:val="005E4541"/>
    <w:rsid w:val="005E66D6"/>
    <w:rsid w:val="005F340B"/>
    <w:rsid w:val="005F3BA8"/>
    <w:rsid w:val="005F616A"/>
    <w:rsid w:val="00602F9D"/>
    <w:rsid w:val="00616620"/>
    <w:rsid w:val="0062289F"/>
    <w:rsid w:val="00623B59"/>
    <w:rsid w:val="006263A3"/>
    <w:rsid w:val="006461AF"/>
    <w:rsid w:val="00647DCE"/>
    <w:rsid w:val="00651F56"/>
    <w:rsid w:val="00655C52"/>
    <w:rsid w:val="006717AE"/>
    <w:rsid w:val="006837F7"/>
    <w:rsid w:val="00691B26"/>
    <w:rsid w:val="006A007B"/>
    <w:rsid w:val="006C4F52"/>
    <w:rsid w:val="00765C0C"/>
    <w:rsid w:val="007857D9"/>
    <w:rsid w:val="00790C1E"/>
    <w:rsid w:val="007B1C7C"/>
    <w:rsid w:val="007C53B6"/>
    <w:rsid w:val="007C7239"/>
    <w:rsid w:val="007D472B"/>
    <w:rsid w:val="007E41F0"/>
    <w:rsid w:val="00801685"/>
    <w:rsid w:val="00804AA9"/>
    <w:rsid w:val="0085512D"/>
    <w:rsid w:val="00857CE6"/>
    <w:rsid w:val="00876E3F"/>
    <w:rsid w:val="00877B74"/>
    <w:rsid w:val="008A71AC"/>
    <w:rsid w:val="008B4F0C"/>
    <w:rsid w:val="008B6A44"/>
    <w:rsid w:val="008E246F"/>
    <w:rsid w:val="00935987"/>
    <w:rsid w:val="00936169"/>
    <w:rsid w:val="00962057"/>
    <w:rsid w:val="009634F0"/>
    <w:rsid w:val="00975827"/>
    <w:rsid w:val="0098222A"/>
    <w:rsid w:val="009B4694"/>
    <w:rsid w:val="009C414E"/>
    <w:rsid w:val="009D0D34"/>
    <w:rsid w:val="009D1C6C"/>
    <w:rsid w:val="009E2965"/>
    <w:rsid w:val="00A06534"/>
    <w:rsid w:val="00A12486"/>
    <w:rsid w:val="00A244C4"/>
    <w:rsid w:val="00A300C6"/>
    <w:rsid w:val="00A30B79"/>
    <w:rsid w:val="00A567CE"/>
    <w:rsid w:val="00A63008"/>
    <w:rsid w:val="00A7077F"/>
    <w:rsid w:val="00A857D8"/>
    <w:rsid w:val="00A9219D"/>
    <w:rsid w:val="00A943A4"/>
    <w:rsid w:val="00AB3DC3"/>
    <w:rsid w:val="00AC6A73"/>
    <w:rsid w:val="00AC73B4"/>
    <w:rsid w:val="00B02F47"/>
    <w:rsid w:val="00B13D8B"/>
    <w:rsid w:val="00B41275"/>
    <w:rsid w:val="00B61830"/>
    <w:rsid w:val="00B628FB"/>
    <w:rsid w:val="00B8167C"/>
    <w:rsid w:val="00B823E0"/>
    <w:rsid w:val="00B84BDE"/>
    <w:rsid w:val="00BA5887"/>
    <w:rsid w:val="00BB1B21"/>
    <w:rsid w:val="00BC7A80"/>
    <w:rsid w:val="00BD44D1"/>
    <w:rsid w:val="00BE113C"/>
    <w:rsid w:val="00BF127C"/>
    <w:rsid w:val="00C369CA"/>
    <w:rsid w:val="00C45295"/>
    <w:rsid w:val="00C50240"/>
    <w:rsid w:val="00C65CBA"/>
    <w:rsid w:val="00C839E7"/>
    <w:rsid w:val="00CA7647"/>
    <w:rsid w:val="00CA780C"/>
    <w:rsid w:val="00CF0B2E"/>
    <w:rsid w:val="00D10A42"/>
    <w:rsid w:val="00D30B53"/>
    <w:rsid w:val="00D53175"/>
    <w:rsid w:val="00D85786"/>
    <w:rsid w:val="00DB57CE"/>
    <w:rsid w:val="00DE5859"/>
    <w:rsid w:val="00EB5BEE"/>
    <w:rsid w:val="00EC5266"/>
    <w:rsid w:val="00F043BB"/>
    <w:rsid w:val="00F13904"/>
    <w:rsid w:val="00F17BA8"/>
    <w:rsid w:val="00F237F9"/>
    <w:rsid w:val="00F41C1E"/>
    <w:rsid w:val="00F46CBB"/>
    <w:rsid w:val="00F61730"/>
    <w:rsid w:val="00F72400"/>
    <w:rsid w:val="00F73D0F"/>
    <w:rsid w:val="00F8148D"/>
    <w:rsid w:val="00F860B5"/>
    <w:rsid w:val="00F8702E"/>
    <w:rsid w:val="00FA4087"/>
    <w:rsid w:val="00FC0C93"/>
    <w:rsid w:val="00FC1247"/>
    <w:rsid w:val="00FC652E"/>
    <w:rsid w:val="00FE369E"/>
    <w:rsid w:val="00FF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01E43"/>
  <w15:chartTrackingRefBased/>
  <w15:docId w15:val="{BD409B2D-7A06-41A8-A4CE-C72944B8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0B5"/>
    <w:pPr>
      <w:widowControl w:val="0"/>
    </w:pPr>
  </w:style>
  <w:style w:type="paragraph" w:styleId="1">
    <w:name w:val="heading 1"/>
    <w:basedOn w:val="a"/>
    <w:next w:val="a"/>
    <w:link w:val="10"/>
    <w:uiPriority w:val="9"/>
    <w:qFormat/>
    <w:rsid w:val="004A10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0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0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0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0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0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0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0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0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0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0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0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0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0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0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0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0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0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01C"/>
    <w:pPr>
      <w:spacing w:before="160"/>
      <w:jc w:val="center"/>
    </w:pPr>
    <w:rPr>
      <w:i/>
      <w:iCs/>
      <w:color w:val="404040" w:themeColor="text1" w:themeTint="BF"/>
    </w:rPr>
  </w:style>
  <w:style w:type="character" w:customStyle="1" w:styleId="a8">
    <w:name w:val="引用文 (文字)"/>
    <w:basedOn w:val="a0"/>
    <w:link w:val="a7"/>
    <w:uiPriority w:val="29"/>
    <w:rsid w:val="004A101C"/>
    <w:rPr>
      <w:i/>
      <w:iCs/>
      <w:color w:val="404040" w:themeColor="text1" w:themeTint="BF"/>
    </w:rPr>
  </w:style>
  <w:style w:type="paragraph" w:styleId="a9">
    <w:name w:val="List Paragraph"/>
    <w:basedOn w:val="a"/>
    <w:uiPriority w:val="34"/>
    <w:qFormat/>
    <w:rsid w:val="004A101C"/>
    <w:pPr>
      <w:ind w:left="720"/>
      <w:contextualSpacing/>
    </w:pPr>
  </w:style>
  <w:style w:type="character" w:styleId="21">
    <w:name w:val="Intense Emphasis"/>
    <w:basedOn w:val="a0"/>
    <w:uiPriority w:val="21"/>
    <w:qFormat/>
    <w:rsid w:val="004A101C"/>
    <w:rPr>
      <w:i/>
      <w:iCs/>
      <w:color w:val="0F4761" w:themeColor="accent1" w:themeShade="BF"/>
    </w:rPr>
  </w:style>
  <w:style w:type="paragraph" w:styleId="22">
    <w:name w:val="Intense Quote"/>
    <w:basedOn w:val="a"/>
    <w:next w:val="a"/>
    <w:link w:val="23"/>
    <w:uiPriority w:val="30"/>
    <w:qFormat/>
    <w:rsid w:val="004A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101C"/>
    <w:rPr>
      <w:i/>
      <w:iCs/>
      <w:color w:val="0F4761" w:themeColor="accent1" w:themeShade="BF"/>
    </w:rPr>
  </w:style>
  <w:style w:type="character" w:styleId="24">
    <w:name w:val="Intense Reference"/>
    <w:basedOn w:val="a0"/>
    <w:uiPriority w:val="32"/>
    <w:qFormat/>
    <w:rsid w:val="004A101C"/>
    <w:rPr>
      <w:b/>
      <w:bCs/>
      <w:smallCaps/>
      <w:color w:val="0F4761" w:themeColor="accent1" w:themeShade="BF"/>
      <w:spacing w:val="5"/>
    </w:rPr>
  </w:style>
  <w:style w:type="table" w:styleId="aa">
    <w:name w:val="Table Grid"/>
    <w:basedOn w:val="a1"/>
    <w:uiPriority w:val="39"/>
    <w:rsid w:val="00475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2B41"/>
    <w:pPr>
      <w:tabs>
        <w:tab w:val="center" w:pos="4252"/>
        <w:tab w:val="right" w:pos="8504"/>
      </w:tabs>
      <w:snapToGrid w:val="0"/>
    </w:pPr>
  </w:style>
  <w:style w:type="character" w:customStyle="1" w:styleId="ac">
    <w:name w:val="ヘッダー (文字)"/>
    <w:basedOn w:val="a0"/>
    <w:link w:val="ab"/>
    <w:uiPriority w:val="99"/>
    <w:rsid w:val="00262B41"/>
  </w:style>
  <w:style w:type="paragraph" w:styleId="ad">
    <w:name w:val="footer"/>
    <w:basedOn w:val="a"/>
    <w:link w:val="ae"/>
    <w:uiPriority w:val="99"/>
    <w:unhideWhenUsed/>
    <w:rsid w:val="00262B41"/>
    <w:pPr>
      <w:tabs>
        <w:tab w:val="center" w:pos="4252"/>
        <w:tab w:val="right" w:pos="8504"/>
      </w:tabs>
      <w:snapToGrid w:val="0"/>
    </w:pPr>
  </w:style>
  <w:style w:type="character" w:customStyle="1" w:styleId="ae">
    <w:name w:val="フッター (文字)"/>
    <w:basedOn w:val="a0"/>
    <w:link w:val="ad"/>
    <w:uiPriority w:val="99"/>
    <w:rsid w:val="0026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7817">
      <w:bodyDiv w:val="1"/>
      <w:marLeft w:val="0"/>
      <w:marRight w:val="0"/>
      <w:marTop w:val="0"/>
      <w:marBottom w:val="0"/>
      <w:divBdr>
        <w:top w:val="none" w:sz="0" w:space="0" w:color="auto"/>
        <w:left w:val="none" w:sz="0" w:space="0" w:color="auto"/>
        <w:bottom w:val="none" w:sz="0" w:space="0" w:color="auto"/>
        <w:right w:val="none" w:sz="0" w:space="0" w:color="auto"/>
      </w:divBdr>
    </w:div>
    <w:div w:id="184294148">
      <w:bodyDiv w:val="1"/>
      <w:marLeft w:val="0"/>
      <w:marRight w:val="0"/>
      <w:marTop w:val="0"/>
      <w:marBottom w:val="0"/>
      <w:divBdr>
        <w:top w:val="none" w:sz="0" w:space="0" w:color="auto"/>
        <w:left w:val="none" w:sz="0" w:space="0" w:color="auto"/>
        <w:bottom w:val="none" w:sz="0" w:space="0" w:color="auto"/>
        <w:right w:val="none" w:sz="0" w:space="0" w:color="auto"/>
      </w:divBdr>
      <w:divsChild>
        <w:div w:id="1752120081">
          <w:marLeft w:val="0"/>
          <w:marRight w:val="0"/>
          <w:marTop w:val="0"/>
          <w:marBottom w:val="375"/>
          <w:divBdr>
            <w:top w:val="single" w:sz="6" w:space="0" w:color="000000"/>
            <w:left w:val="single" w:sz="6" w:space="0" w:color="000000"/>
            <w:bottom w:val="single" w:sz="6" w:space="0" w:color="000000"/>
            <w:right w:val="single" w:sz="6" w:space="0" w:color="000000"/>
          </w:divBdr>
          <w:divsChild>
            <w:div w:id="1793594806">
              <w:marLeft w:val="0"/>
              <w:marRight w:val="0"/>
              <w:marTop w:val="0"/>
              <w:marBottom w:val="0"/>
              <w:divBdr>
                <w:top w:val="none" w:sz="0" w:space="0" w:color="auto"/>
                <w:left w:val="none" w:sz="0" w:space="0" w:color="auto"/>
                <w:bottom w:val="none" w:sz="0" w:space="0" w:color="auto"/>
                <w:right w:val="none" w:sz="0" w:space="0" w:color="auto"/>
              </w:divBdr>
            </w:div>
          </w:divsChild>
        </w:div>
        <w:div w:id="8486107">
          <w:marLeft w:val="0"/>
          <w:marRight w:val="0"/>
          <w:marTop w:val="0"/>
          <w:marBottom w:val="375"/>
          <w:divBdr>
            <w:top w:val="single" w:sz="6" w:space="0" w:color="000000"/>
            <w:left w:val="single" w:sz="6" w:space="0" w:color="000000"/>
            <w:bottom w:val="single" w:sz="6" w:space="0" w:color="000000"/>
            <w:right w:val="single" w:sz="6" w:space="0" w:color="000000"/>
          </w:divBdr>
          <w:divsChild>
            <w:div w:id="4079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2788">
      <w:bodyDiv w:val="1"/>
      <w:marLeft w:val="0"/>
      <w:marRight w:val="0"/>
      <w:marTop w:val="0"/>
      <w:marBottom w:val="0"/>
      <w:divBdr>
        <w:top w:val="none" w:sz="0" w:space="0" w:color="auto"/>
        <w:left w:val="none" w:sz="0" w:space="0" w:color="auto"/>
        <w:bottom w:val="none" w:sz="0" w:space="0" w:color="auto"/>
        <w:right w:val="none" w:sz="0" w:space="0" w:color="auto"/>
      </w:divBdr>
    </w:div>
    <w:div w:id="239952202">
      <w:bodyDiv w:val="1"/>
      <w:marLeft w:val="0"/>
      <w:marRight w:val="0"/>
      <w:marTop w:val="0"/>
      <w:marBottom w:val="0"/>
      <w:divBdr>
        <w:top w:val="none" w:sz="0" w:space="0" w:color="auto"/>
        <w:left w:val="none" w:sz="0" w:space="0" w:color="auto"/>
        <w:bottom w:val="none" w:sz="0" w:space="0" w:color="auto"/>
        <w:right w:val="none" w:sz="0" w:space="0" w:color="auto"/>
      </w:divBdr>
    </w:div>
    <w:div w:id="260458377">
      <w:bodyDiv w:val="1"/>
      <w:marLeft w:val="0"/>
      <w:marRight w:val="0"/>
      <w:marTop w:val="0"/>
      <w:marBottom w:val="0"/>
      <w:divBdr>
        <w:top w:val="none" w:sz="0" w:space="0" w:color="auto"/>
        <w:left w:val="none" w:sz="0" w:space="0" w:color="auto"/>
        <w:bottom w:val="none" w:sz="0" w:space="0" w:color="auto"/>
        <w:right w:val="none" w:sz="0" w:space="0" w:color="auto"/>
      </w:divBdr>
    </w:div>
    <w:div w:id="610094810">
      <w:bodyDiv w:val="1"/>
      <w:marLeft w:val="0"/>
      <w:marRight w:val="0"/>
      <w:marTop w:val="0"/>
      <w:marBottom w:val="0"/>
      <w:divBdr>
        <w:top w:val="none" w:sz="0" w:space="0" w:color="auto"/>
        <w:left w:val="none" w:sz="0" w:space="0" w:color="auto"/>
        <w:bottom w:val="none" w:sz="0" w:space="0" w:color="auto"/>
        <w:right w:val="none" w:sz="0" w:space="0" w:color="auto"/>
      </w:divBdr>
    </w:div>
    <w:div w:id="630206821">
      <w:bodyDiv w:val="1"/>
      <w:marLeft w:val="0"/>
      <w:marRight w:val="0"/>
      <w:marTop w:val="0"/>
      <w:marBottom w:val="0"/>
      <w:divBdr>
        <w:top w:val="none" w:sz="0" w:space="0" w:color="auto"/>
        <w:left w:val="none" w:sz="0" w:space="0" w:color="auto"/>
        <w:bottom w:val="none" w:sz="0" w:space="0" w:color="auto"/>
        <w:right w:val="none" w:sz="0" w:space="0" w:color="auto"/>
      </w:divBdr>
      <w:divsChild>
        <w:div w:id="258609367">
          <w:marLeft w:val="0"/>
          <w:marRight w:val="0"/>
          <w:marTop w:val="0"/>
          <w:marBottom w:val="375"/>
          <w:divBdr>
            <w:top w:val="single" w:sz="6" w:space="0" w:color="000000"/>
            <w:left w:val="single" w:sz="6" w:space="0" w:color="000000"/>
            <w:bottom w:val="single" w:sz="6" w:space="0" w:color="000000"/>
            <w:right w:val="single" w:sz="6" w:space="0" w:color="000000"/>
          </w:divBdr>
          <w:divsChild>
            <w:div w:id="1712849780">
              <w:marLeft w:val="0"/>
              <w:marRight w:val="0"/>
              <w:marTop w:val="0"/>
              <w:marBottom w:val="0"/>
              <w:divBdr>
                <w:top w:val="none" w:sz="0" w:space="0" w:color="auto"/>
                <w:left w:val="none" w:sz="0" w:space="0" w:color="auto"/>
                <w:bottom w:val="none" w:sz="0" w:space="0" w:color="auto"/>
                <w:right w:val="none" w:sz="0" w:space="0" w:color="auto"/>
              </w:divBdr>
            </w:div>
          </w:divsChild>
        </w:div>
        <w:div w:id="2095668145">
          <w:marLeft w:val="0"/>
          <w:marRight w:val="0"/>
          <w:marTop w:val="0"/>
          <w:marBottom w:val="375"/>
          <w:divBdr>
            <w:top w:val="single" w:sz="6" w:space="0" w:color="000000"/>
            <w:left w:val="single" w:sz="6" w:space="0" w:color="000000"/>
            <w:bottom w:val="single" w:sz="6" w:space="0" w:color="000000"/>
            <w:right w:val="single" w:sz="6" w:space="0" w:color="000000"/>
          </w:divBdr>
          <w:divsChild>
            <w:div w:id="4628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01013">
      <w:bodyDiv w:val="1"/>
      <w:marLeft w:val="0"/>
      <w:marRight w:val="0"/>
      <w:marTop w:val="0"/>
      <w:marBottom w:val="0"/>
      <w:divBdr>
        <w:top w:val="none" w:sz="0" w:space="0" w:color="auto"/>
        <w:left w:val="none" w:sz="0" w:space="0" w:color="auto"/>
        <w:bottom w:val="none" w:sz="0" w:space="0" w:color="auto"/>
        <w:right w:val="none" w:sz="0" w:space="0" w:color="auto"/>
      </w:divBdr>
    </w:div>
    <w:div w:id="638803250">
      <w:bodyDiv w:val="1"/>
      <w:marLeft w:val="0"/>
      <w:marRight w:val="0"/>
      <w:marTop w:val="0"/>
      <w:marBottom w:val="0"/>
      <w:divBdr>
        <w:top w:val="none" w:sz="0" w:space="0" w:color="auto"/>
        <w:left w:val="none" w:sz="0" w:space="0" w:color="auto"/>
        <w:bottom w:val="none" w:sz="0" w:space="0" w:color="auto"/>
        <w:right w:val="none" w:sz="0" w:space="0" w:color="auto"/>
      </w:divBdr>
    </w:div>
    <w:div w:id="639267914">
      <w:bodyDiv w:val="1"/>
      <w:marLeft w:val="0"/>
      <w:marRight w:val="0"/>
      <w:marTop w:val="0"/>
      <w:marBottom w:val="0"/>
      <w:divBdr>
        <w:top w:val="none" w:sz="0" w:space="0" w:color="auto"/>
        <w:left w:val="none" w:sz="0" w:space="0" w:color="auto"/>
        <w:bottom w:val="none" w:sz="0" w:space="0" w:color="auto"/>
        <w:right w:val="none" w:sz="0" w:space="0" w:color="auto"/>
      </w:divBdr>
    </w:div>
    <w:div w:id="640693281">
      <w:bodyDiv w:val="1"/>
      <w:marLeft w:val="0"/>
      <w:marRight w:val="0"/>
      <w:marTop w:val="0"/>
      <w:marBottom w:val="0"/>
      <w:divBdr>
        <w:top w:val="none" w:sz="0" w:space="0" w:color="auto"/>
        <w:left w:val="none" w:sz="0" w:space="0" w:color="auto"/>
        <w:bottom w:val="none" w:sz="0" w:space="0" w:color="auto"/>
        <w:right w:val="none" w:sz="0" w:space="0" w:color="auto"/>
      </w:divBdr>
      <w:divsChild>
        <w:div w:id="884953630">
          <w:marLeft w:val="0"/>
          <w:marRight w:val="0"/>
          <w:marTop w:val="0"/>
          <w:marBottom w:val="375"/>
          <w:divBdr>
            <w:top w:val="single" w:sz="6" w:space="0" w:color="000000"/>
            <w:left w:val="single" w:sz="6" w:space="0" w:color="000000"/>
            <w:bottom w:val="single" w:sz="6" w:space="0" w:color="000000"/>
            <w:right w:val="single" w:sz="6" w:space="0" w:color="000000"/>
          </w:divBdr>
          <w:divsChild>
            <w:div w:id="810485304">
              <w:marLeft w:val="0"/>
              <w:marRight w:val="0"/>
              <w:marTop w:val="0"/>
              <w:marBottom w:val="0"/>
              <w:divBdr>
                <w:top w:val="none" w:sz="0" w:space="0" w:color="auto"/>
                <w:left w:val="none" w:sz="0" w:space="0" w:color="auto"/>
                <w:bottom w:val="none" w:sz="0" w:space="0" w:color="auto"/>
                <w:right w:val="none" w:sz="0" w:space="0" w:color="auto"/>
              </w:divBdr>
            </w:div>
            <w:div w:id="201865025">
              <w:marLeft w:val="0"/>
              <w:marRight w:val="0"/>
              <w:marTop w:val="0"/>
              <w:marBottom w:val="0"/>
              <w:divBdr>
                <w:top w:val="none" w:sz="0" w:space="0" w:color="auto"/>
                <w:left w:val="none" w:sz="0" w:space="0" w:color="auto"/>
                <w:bottom w:val="none" w:sz="0" w:space="0" w:color="auto"/>
                <w:right w:val="none" w:sz="0" w:space="0" w:color="auto"/>
              </w:divBdr>
            </w:div>
            <w:div w:id="1397586604">
              <w:marLeft w:val="0"/>
              <w:marRight w:val="0"/>
              <w:marTop w:val="0"/>
              <w:marBottom w:val="0"/>
              <w:divBdr>
                <w:top w:val="none" w:sz="0" w:space="0" w:color="auto"/>
                <w:left w:val="none" w:sz="0" w:space="0" w:color="auto"/>
                <w:bottom w:val="none" w:sz="0" w:space="0" w:color="auto"/>
                <w:right w:val="none" w:sz="0" w:space="0" w:color="auto"/>
              </w:divBdr>
            </w:div>
          </w:divsChild>
        </w:div>
        <w:div w:id="1575160316">
          <w:marLeft w:val="0"/>
          <w:marRight w:val="0"/>
          <w:marTop w:val="0"/>
          <w:marBottom w:val="375"/>
          <w:divBdr>
            <w:top w:val="single" w:sz="6" w:space="0" w:color="000000"/>
            <w:left w:val="single" w:sz="6" w:space="0" w:color="000000"/>
            <w:bottom w:val="single" w:sz="6" w:space="0" w:color="000000"/>
            <w:right w:val="single" w:sz="6" w:space="0" w:color="000000"/>
          </w:divBdr>
          <w:divsChild>
            <w:div w:id="1663655052">
              <w:marLeft w:val="0"/>
              <w:marRight w:val="0"/>
              <w:marTop w:val="0"/>
              <w:marBottom w:val="0"/>
              <w:divBdr>
                <w:top w:val="none" w:sz="0" w:space="0" w:color="auto"/>
                <w:left w:val="none" w:sz="0" w:space="0" w:color="auto"/>
                <w:bottom w:val="none" w:sz="0" w:space="0" w:color="auto"/>
                <w:right w:val="none" w:sz="0" w:space="0" w:color="auto"/>
              </w:divBdr>
            </w:div>
            <w:div w:id="3198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94383699">
      <w:bodyDiv w:val="1"/>
      <w:marLeft w:val="0"/>
      <w:marRight w:val="0"/>
      <w:marTop w:val="0"/>
      <w:marBottom w:val="0"/>
      <w:divBdr>
        <w:top w:val="none" w:sz="0" w:space="0" w:color="auto"/>
        <w:left w:val="none" w:sz="0" w:space="0" w:color="auto"/>
        <w:bottom w:val="none" w:sz="0" w:space="0" w:color="auto"/>
        <w:right w:val="none" w:sz="0" w:space="0" w:color="auto"/>
      </w:divBdr>
    </w:div>
    <w:div w:id="1185438979">
      <w:bodyDiv w:val="1"/>
      <w:marLeft w:val="0"/>
      <w:marRight w:val="0"/>
      <w:marTop w:val="0"/>
      <w:marBottom w:val="0"/>
      <w:divBdr>
        <w:top w:val="none" w:sz="0" w:space="0" w:color="auto"/>
        <w:left w:val="none" w:sz="0" w:space="0" w:color="auto"/>
        <w:bottom w:val="none" w:sz="0" w:space="0" w:color="auto"/>
        <w:right w:val="none" w:sz="0" w:space="0" w:color="auto"/>
      </w:divBdr>
    </w:div>
    <w:div w:id="1204486754">
      <w:bodyDiv w:val="1"/>
      <w:marLeft w:val="0"/>
      <w:marRight w:val="0"/>
      <w:marTop w:val="0"/>
      <w:marBottom w:val="0"/>
      <w:divBdr>
        <w:top w:val="none" w:sz="0" w:space="0" w:color="auto"/>
        <w:left w:val="none" w:sz="0" w:space="0" w:color="auto"/>
        <w:bottom w:val="none" w:sz="0" w:space="0" w:color="auto"/>
        <w:right w:val="none" w:sz="0" w:space="0" w:color="auto"/>
      </w:divBdr>
    </w:div>
    <w:div w:id="1314289830">
      <w:bodyDiv w:val="1"/>
      <w:marLeft w:val="0"/>
      <w:marRight w:val="0"/>
      <w:marTop w:val="0"/>
      <w:marBottom w:val="0"/>
      <w:divBdr>
        <w:top w:val="none" w:sz="0" w:space="0" w:color="auto"/>
        <w:left w:val="none" w:sz="0" w:space="0" w:color="auto"/>
        <w:bottom w:val="none" w:sz="0" w:space="0" w:color="auto"/>
        <w:right w:val="none" w:sz="0" w:space="0" w:color="auto"/>
      </w:divBdr>
    </w:div>
    <w:div w:id="1352806492">
      <w:bodyDiv w:val="1"/>
      <w:marLeft w:val="0"/>
      <w:marRight w:val="0"/>
      <w:marTop w:val="0"/>
      <w:marBottom w:val="0"/>
      <w:divBdr>
        <w:top w:val="none" w:sz="0" w:space="0" w:color="auto"/>
        <w:left w:val="none" w:sz="0" w:space="0" w:color="auto"/>
        <w:bottom w:val="none" w:sz="0" w:space="0" w:color="auto"/>
        <w:right w:val="none" w:sz="0" w:space="0" w:color="auto"/>
      </w:divBdr>
      <w:divsChild>
        <w:div w:id="1903082">
          <w:marLeft w:val="0"/>
          <w:marRight w:val="0"/>
          <w:marTop w:val="0"/>
          <w:marBottom w:val="375"/>
          <w:divBdr>
            <w:top w:val="single" w:sz="6" w:space="0" w:color="000000"/>
            <w:left w:val="single" w:sz="6" w:space="0" w:color="000000"/>
            <w:bottom w:val="single" w:sz="6" w:space="0" w:color="000000"/>
            <w:right w:val="single" w:sz="6" w:space="0" w:color="000000"/>
          </w:divBdr>
          <w:divsChild>
            <w:div w:id="1407610657">
              <w:marLeft w:val="0"/>
              <w:marRight w:val="0"/>
              <w:marTop w:val="0"/>
              <w:marBottom w:val="0"/>
              <w:divBdr>
                <w:top w:val="none" w:sz="0" w:space="0" w:color="auto"/>
                <w:left w:val="none" w:sz="0" w:space="0" w:color="auto"/>
                <w:bottom w:val="none" w:sz="0" w:space="0" w:color="auto"/>
                <w:right w:val="none" w:sz="0" w:space="0" w:color="auto"/>
              </w:divBdr>
            </w:div>
          </w:divsChild>
        </w:div>
        <w:div w:id="1464232996">
          <w:marLeft w:val="0"/>
          <w:marRight w:val="0"/>
          <w:marTop w:val="0"/>
          <w:marBottom w:val="375"/>
          <w:divBdr>
            <w:top w:val="single" w:sz="6" w:space="0" w:color="000000"/>
            <w:left w:val="single" w:sz="6" w:space="0" w:color="000000"/>
            <w:bottom w:val="single" w:sz="6" w:space="0" w:color="000000"/>
            <w:right w:val="single" w:sz="6" w:space="0" w:color="000000"/>
          </w:divBdr>
          <w:divsChild>
            <w:div w:id="13088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6097">
      <w:bodyDiv w:val="1"/>
      <w:marLeft w:val="0"/>
      <w:marRight w:val="0"/>
      <w:marTop w:val="0"/>
      <w:marBottom w:val="0"/>
      <w:divBdr>
        <w:top w:val="none" w:sz="0" w:space="0" w:color="auto"/>
        <w:left w:val="none" w:sz="0" w:space="0" w:color="auto"/>
        <w:bottom w:val="none" w:sz="0" w:space="0" w:color="auto"/>
        <w:right w:val="none" w:sz="0" w:space="0" w:color="auto"/>
      </w:divBdr>
      <w:divsChild>
        <w:div w:id="932972647">
          <w:marLeft w:val="0"/>
          <w:marRight w:val="0"/>
          <w:marTop w:val="0"/>
          <w:marBottom w:val="375"/>
          <w:divBdr>
            <w:top w:val="single" w:sz="6" w:space="0" w:color="000000"/>
            <w:left w:val="single" w:sz="6" w:space="0" w:color="000000"/>
            <w:bottom w:val="single" w:sz="6" w:space="0" w:color="000000"/>
            <w:right w:val="single" w:sz="6" w:space="0" w:color="000000"/>
          </w:divBdr>
          <w:divsChild>
            <w:div w:id="912858546">
              <w:marLeft w:val="0"/>
              <w:marRight w:val="0"/>
              <w:marTop w:val="0"/>
              <w:marBottom w:val="0"/>
              <w:divBdr>
                <w:top w:val="none" w:sz="0" w:space="0" w:color="auto"/>
                <w:left w:val="none" w:sz="0" w:space="0" w:color="auto"/>
                <w:bottom w:val="none" w:sz="0" w:space="0" w:color="auto"/>
                <w:right w:val="none" w:sz="0" w:space="0" w:color="auto"/>
              </w:divBdr>
            </w:div>
            <w:div w:id="1380741332">
              <w:marLeft w:val="0"/>
              <w:marRight w:val="0"/>
              <w:marTop w:val="0"/>
              <w:marBottom w:val="0"/>
              <w:divBdr>
                <w:top w:val="none" w:sz="0" w:space="0" w:color="auto"/>
                <w:left w:val="none" w:sz="0" w:space="0" w:color="auto"/>
                <w:bottom w:val="none" w:sz="0" w:space="0" w:color="auto"/>
                <w:right w:val="none" w:sz="0" w:space="0" w:color="auto"/>
              </w:divBdr>
            </w:div>
            <w:div w:id="609047202">
              <w:marLeft w:val="0"/>
              <w:marRight w:val="0"/>
              <w:marTop w:val="0"/>
              <w:marBottom w:val="0"/>
              <w:divBdr>
                <w:top w:val="none" w:sz="0" w:space="0" w:color="auto"/>
                <w:left w:val="none" w:sz="0" w:space="0" w:color="auto"/>
                <w:bottom w:val="none" w:sz="0" w:space="0" w:color="auto"/>
                <w:right w:val="none" w:sz="0" w:space="0" w:color="auto"/>
              </w:divBdr>
            </w:div>
          </w:divsChild>
        </w:div>
        <w:div w:id="1689795574">
          <w:marLeft w:val="0"/>
          <w:marRight w:val="0"/>
          <w:marTop w:val="0"/>
          <w:marBottom w:val="375"/>
          <w:divBdr>
            <w:top w:val="single" w:sz="6" w:space="0" w:color="000000"/>
            <w:left w:val="single" w:sz="6" w:space="0" w:color="000000"/>
            <w:bottom w:val="single" w:sz="6" w:space="0" w:color="000000"/>
            <w:right w:val="single" w:sz="6" w:space="0" w:color="000000"/>
          </w:divBdr>
          <w:divsChild>
            <w:div w:id="1685205031">
              <w:marLeft w:val="0"/>
              <w:marRight w:val="0"/>
              <w:marTop w:val="0"/>
              <w:marBottom w:val="0"/>
              <w:divBdr>
                <w:top w:val="none" w:sz="0" w:space="0" w:color="auto"/>
                <w:left w:val="none" w:sz="0" w:space="0" w:color="auto"/>
                <w:bottom w:val="none" w:sz="0" w:space="0" w:color="auto"/>
                <w:right w:val="none" w:sz="0" w:space="0" w:color="auto"/>
              </w:divBdr>
            </w:div>
            <w:div w:id="18869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5391">
      <w:bodyDiv w:val="1"/>
      <w:marLeft w:val="0"/>
      <w:marRight w:val="0"/>
      <w:marTop w:val="0"/>
      <w:marBottom w:val="0"/>
      <w:divBdr>
        <w:top w:val="none" w:sz="0" w:space="0" w:color="auto"/>
        <w:left w:val="none" w:sz="0" w:space="0" w:color="auto"/>
        <w:bottom w:val="none" w:sz="0" w:space="0" w:color="auto"/>
        <w:right w:val="none" w:sz="0" w:space="0" w:color="auto"/>
      </w:divBdr>
    </w:div>
    <w:div w:id="1992101493">
      <w:bodyDiv w:val="1"/>
      <w:marLeft w:val="0"/>
      <w:marRight w:val="0"/>
      <w:marTop w:val="0"/>
      <w:marBottom w:val="0"/>
      <w:divBdr>
        <w:top w:val="none" w:sz="0" w:space="0" w:color="auto"/>
        <w:left w:val="none" w:sz="0" w:space="0" w:color="auto"/>
        <w:bottom w:val="none" w:sz="0" w:space="0" w:color="auto"/>
        <w:right w:val="none" w:sz="0" w:space="0" w:color="auto"/>
      </w:divBdr>
      <w:divsChild>
        <w:div w:id="1258175022">
          <w:marLeft w:val="0"/>
          <w:marRight w:val="0"/>
          <w:marTop w:val="0"/>
          <w:marBottom w:val="375"/>
          <w:divBdr>
            <w:top w:val="single" w:sz="6" w:space="0" w:color="000000"/>
            <w:left w:val="single" w:sz="6" w:space="0" w:color="000000"/>
            <w:bottom w:val="single" w:sz="6" w:space="0" w:color="000000"/>
            <w:right w:val="single" w:sz="6" w:space="0" w:color="000000"/>
          </w:divBdr>
          <w:divsChild>
            <w:div w:id="992953494">
              <w:marLeft w:val="0"/>
              <w:marRight w:val="0"/>
              <w:marTop w:val="0"/>
              <w:marBottom w:val="0"/>
              <w:divBdr>
                <w:top w:val="none" w:sz="0" w:space="0" w:color="auto"/>
                <w:left w:val="none" w:sz="0" w:space="0" w:color="auto"/>
                <w:bottom w:val="none" w:sz="0" w:space="0" w:color="auto"/>
                <w:right w:val="none" w:sz="0" w:space="0" w:color="auto"/>
              </w:divBdr>
            </w:div>
          </w:divsChild>
        </w:div>
        <w:div w:id="1147941447">
          <w:marLeft w:val="0"/>
          <w:marRight w:val="0"/>
          <w:marTop w:val="0"/>
          <w:marBottom w:val="375"/>
          <w:divBdr>
            <w:top w:val="single" w:sz="6" w:space="0" w:color="000000"/>
            <w:left w:val="single" w:sz="6" w:space="0" w:color="000000"/>
            <w:bottom w:val="single" w:sz="6" w:space="0" w:color="000000"/>
            <w:right w:val="single" w:sz="6" w:space="0" w:color="000000"/>
          </w:divBdr>
          <w:divsChild>
            <w:div w:id="5396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085F-69F2-44D0-975D-0BF061B7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5</Pages>
  <Words>610</Words>
  <Characters>3481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鬼塚 俊輔</dc:creator>
  <cp:keywords/>
  <dc:description/>
  <cp:lastModifiedBy>倉永 啓司</cp:lastModifiedBy>
  <cp:revision>26</cp:revision>
  <cp:lastPrinted>2026-01-09T03:59:00Z</cp:lastPrinted>
  <dcterms:created xsi:type="dcterms:W3CDTF">2025-12-17T01:59:00Z</dcterms:created>
  <dcterms:modified xsi:type="dcterms:W3CDTF">2026-02-09T09:33:00Z</dcterms:modified>
</cp:coreProperties>
</file>