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44327A" w14:textId="48C774B1" w:rsidR="0083586C" w:rsidRPr="002A45A0" w:rsidRDefault="0083586C">
      <w:pPr>
        <w:suppressAutoHyphens/>
        <w:overflowPunct/>
        <w:spacing w:line="272" w:lineRule="exact"/>
        <w:rPr>
          <w:rFonts w:hint="default"/>
          <w:color w:val="000000" w:themeColor="text1"/>
        </w:rPr>
      </w:pPr>
      <w:r w:rsidRPr="002A45A0">
        <w:rPr>
          <w:rFonts w:ascii="ＭＳ 明朝" w:hAnsi="ＭＳ 明朝"/>
          <w:color w:val="000000" w:themeColor="text1"/>
        </w:rPr>
        <w:t>様式第</w:t>
      </w:r>
      <w:r w:rsidR="00857C0E" w:rsidRPr="002A45A0">
        <w:rPr>
          <w:rFonts w:ascii="ＭＳ 明朝" w:hAnsi="ＭＳ 明朝"/>
          <w:color w:val="000000" w:themeColor="text1"/>
        </w:rPr>
        <w:t>９</w:t>
      </w:r>
      <w:r w:rsidRPr="002A45A0">
        <w:rPr>
          <w:rFonts w:ascii="ＭＳ 明朝" w:hAnsi="ＭＳ 明朝"/>
          <w:color w:val="000000" w:themeColor="text1"/>
        </w:rPr>
        <w:t>号（第11条関係）</w:t>
      </w:r>
    </w:p>
    <w:p w14:paraId="0C51298C" w14:textId="77777777" w:rsidR="0083586C" w:rsidRPr="002A45A0" w:rsidRDefault="0083586C">
      <w:pPr>
        <w:suppressAutoHyphens/>
        <w:overflowPunct/>
        <w:spacing w:line="272" w:lineRule="exact"/>
        <w:rPr>
          <w:rFonts w:hint="default"/>
          <w:color w:val="000000" w:themeColor="text1"/>
        </w:rPr>
      </w:pPr>
    </w:p>
    <w:p w14:paraId="20B38E51" w14:textId="77777777" w:rsidR="0083586C" w:rsidRPr="002A45A0" w:rsidRDefault="0083586C">
      <w:pPr>
        <w:suppressAutoHyphens/>
        <w:wordWrap w:val="0"/>
        <w:overflowPunct/>
        <w:spacing w:line="272" w:lineRule="exact"/>
        <w:ind w:right="210"/>
        <w:jc w:val="right"/>
        <w:rPr>
          <w:rFonts w:hint="default"/>
          <w:color w:val="000000" w:themeColor="text1"/>
        </w:rPr>
      </w:pPr>
    </w:p>
    <w:p w14:paraId="23678495" w14:textId="77777777" w:rsidR="0083586C" w:rsidRPr="002A45A0" w:rsidRDefault="0083586C">
      <w:pPr>
        <w:suppressAutoHyphens/>
        <w:wordWrap w:val="0"/>
        <w:overflowPunct/>
        <w:spacing w:line="272" w:lineRule="exact"/>
        <w:jc w:val="right"/>
        <w:rPr>
          <w:rFonts w:hint="default"/>
          <w:color w:val="000000" w:themeColor="text1"/>
        </w:rPr>
      </w:pPr>
      <w:r w:rsidRPr="002A45A0">
        <w:rPr>
          <w:rFonts w:ascii="ＭＳ 明朝" w:hAnsi="ＭＳ 明朝"/>
          <w:color w:val="000000" w:themeColor="text1"/>
        </w:rPr>
        <w:t xml:space="preserve">年　　月　　日　</w:t>
      </w:r>
    </w:p>
    <w:p w14:paraId="555602B9" w14:textId="77777777" w:rsidR="0083586C" w:rsidRPr="002A45A0" w:rsidRDefault="0083586C">
      <w:pPr>
        <w:suppressAutoHyphens/>
        <w:overflowPunct/>
        <w:spacing w:line="272" w:lineRule="exact"/>
        <w:rPr>
          <w:rFonts w:hint="default"/>
          <w:color w:val="000000" w:themeColor="text1"/>
        </w:rPr>
      </w:pPr>
    </w:p>
    <w:p w14:paraId="5FB34EB1" w14:textId="77777777" w:rsidR="0083586C" w:rsidRPr="002A45A0" w:rsidRDefault="0083586C">
      <w:pPr>
        <w:suppressAutoHyphens/>
        <w:overflowPunct/>
        <w:spacing w:line="272" w:lineRule="exact"/>
        <w:rPr>
          <w:rFonts w:hint="default"/>
          <w:color w:val="000000" w:themeColor="text1"/>
        </w:rPr>
      </w:pPr>
      <w:r w:rsidRPr="002A45A0">
        <w:rPr>
          <w:rFonts w:ascii="ＭＳ 明朝" w:hAnsi="ＭＳ 明朝"/>
          <w:color w:val="000000" w:themeColor="text1"/>
        </w:rPr>
        <w:t xml:space="preserve">　宮崎県知事　殿</w:t>
      </w:r>
    </w:p>
    <w:p w14:paraId="7CDED42F" w14:textId="77777777" w:rsidR="0083586C" w:rsidRPr="002A45A0" w:rsidRDefault="0083586C">
      <w:pPr>
        <w:suppressAutoHyphens/>
        <w:overflowPunct/>
        <w:spacing w:line="272" w:lineRule="exact"/>
        <w:rPr>
          <w:rFonts w:hint="default"/>
          <w:color w:val="000000" w:themeColor="text1"/>
        </w:rPr>
      </w:pPr>
    </w:p>
    <w:p w14:paraId="0B7F00E5" w14:textId="77777777" w:rsidR="0083586C" w:rsidRPr="002A45A0" w:rsidRDefault="0083586C">
      <w:pPr>
        <w:suppressAutoHyphens/>
        <w:overflowPunct/>
        <w:spacing w:line="272" w:lineRule="exact"/>
        <w:rPr>
          <w:rFonts w:hint="default"/>
          <w:color w:val="000000" w:themeColor="text1"/>
        </w:rPr>
      </w:pPr>
    </w:p>
    <w:p w14:paraId="2252015F" w14:textId="77777777" w:rsidR="0083586C" w:rsidRPr="002A45A0" w:rsidRDefault="0083586C">
      <w:pPr>
        <w:suppressAutoHyphens/>
        <w:wordWrap w:val="0"/>
        <w:overflowPunct/>
        <w:spacing w:line="272" w:lineRule="exact"/>
        <w:jc w:val="right"/>
        <w:rPr>
          <w:rFonts w:hint="default"/>
          <w:color w:val="000000" w:themeColor="text1"/>
        </w:rPr>
      </w:pPr>
      <w:r w:rsidRPr="002A45A0">
        <w:rPr>
          <w:rFonts w:ascii="ＭＳ 明朝" w:hAnsi="ＭＳ 明朝"/>
          <w:color w:val="000000" w:themeColor="text1"/>
        </w:rPr>
        <w:t xml:space="preserve">申請者　　　　　　　　　　　</w:t>
      </w:r>
    </w:p>
    <w:p w14:paraId="3F0B6B7C" w14:textId="77777777" w:rsidR="0083586C" w:rsidRPr="002A45A0" w:rsidRDefault="0083586C">
      <w:pPr>
        <w:pStyle w:val="Word"/>
        <w:suppressAutoHyphens/>
        <w:overflowPunct/>
        <w:spacing w:line="272" w:lineRule="exact"/>
        <w:rPr>
          <w:rFonts w:hint="default"/>
          <w:color w:val="000000" w:themeColor="text1"/>
        </w:rPr>
      </w:pPr>
    </w:p>
    <w:p w14:paraId="342742F3" w14:textId="77777777" w:rsidR="0083586C" w:rsidRPr="002A45A0" w:rsidRDefault="0083586C">
      <w:pPr>
        <w:suppressAutoHyphens/>
        <w:wordWrap w:val="0"/>
        <w:overflowPunct/>
        <w:spacing w:line="272" w:lineRule="exact"/>
        <w:jc w:val="right"/>
        <w:rPr>
          <w:rFonts w:hint="default"/>
          <w:color w:val="000000" w:themeColor="text1"/>
        </w:rPr>
      </w:pPr>
    </w:p>
    <w:p w14:paraId="61402204" w14:textId="77777777" w:rsidR="0083586C" w:rsidRPr="002A45A0" w:rsidRDefault="0083586C">
      <w:pPr>
        <w:suppressAutoHyphens/>
        <w:wordWrap w:val="0"/>
        <w:overflowPunct/>
        <w:spacing w:line="272" w:lineRule="exact"/>
        <w:jc w:val="right"/>
        <w:rPr>
          <w:rFonts w:hint="default"/>
          <w:color w:val="000000" w:themeColor="text1"/>
        </w:rPr>
      </w:pPr>
    </w:p>
    <w:p w14:paraId="7465E711" w14:textId="77777777" w:rsidR="0083586C" w:rsidRPr="002A45A0" w:rsidRDefault="0083586C">
      <w:pPr>
        <w:suppressAutoHyphens/>
        <w:overflowPunct/>
        <w:spacing w:line="272" w:lineRule="exact"/>
        <w:jc w:val="center"/>
        <w:rPr>
          <w:rFonts w:hint="default"/>
          <w:color w:val="000000" w:themeColor="text1"/>
        </w:rPr>
      </w:pPr>
      <w:r w:rsidRPr="002A45A0">
        <w:rPr>
          <w:rFonts w:ascii="ＭＳ 明朝" w:hAnsi="ＭＳ 明朝"/>
          <w:color w:val="000000" w:themeColor="text1"/>
        </w:rPr>
        <w:t xml:space="preserve">　　年度仕入れに係る消費税等相当額報告書</w:t>
      </w:r>
    </w:p>
    <w:p w14:paraId="045E5B6F" w14:textId="77777777" w:rsidR="0083586C" w:rsidRPr="002A45A0" w:rsidRDefault="0083586C">
      <w:pPr>
        <w:suppressAutoHyphens/>
        <w:overflowPunct/>
        <w:spacing w:line="272" w:lineRule="exact"/>
        <w:jc w:val="center"/>
        <w:rPr>
          <w:rFonts w:hint="default"/>
          <w:color w:val="000000" w:themeColor="text1"/>
        </w:rPr>
      </w:pPr>
    </w:p>
    <w:p w14:paraId="32E6664D" w14:textId="77777777" w:rsidR="0083586C" w:rsidRPr="002A45A0" w:rsidRDefault="0083586C">
      <w:pPr>
        <w:suppressAutoHyphens/>
        <w:overflowPunct/>
        <w:spacing w:line="272" w:lineRule="exact"/>
        <w:rPr>
          <w:rFonts w:hint="default"/>
          <w:color w:val="000000" w:themeColor="text1"/>
        </w:rPr>
      </w:pPr>
    </w:p>
    <w:p w14:paraId="4BEF5B8F" w14:textId="77777777" w:rsidR="0083586C" w:rsidRPr="002A45A0" w:rsidRDefault="0083586C">
      <w:pPr>
        <w:suppressAutoHyphens/>
        <w:overflowPunct/>
        <w:spacing w:line="272" w:lineRule="exact"/>
        <w:rPr>
          <w:rFonts w:hint="default"/>
          <w:color w:val="000000" w:themeColor="text1"/>
        </w:rPr>
      </w:pPr>
      <w:r w:rsidRPr="002A45A0">
        <w:rPr>
          <w:rFonts w:ascii="ＭＳ 明朝" w:hAnsi="ＭＳ 明朝"/>
          <w:color w:val="000000" w:themeColor="text1"/>
        </w:rPr>
        <w:t xml:space="preserve">　　　年　　月　　日付　　　－　　　　により交付決定のあった在宅歯科医療推進設備整備事業について、在宅歯科医療推進設備整備事業補助金交付要綱第11条第　項の規定に基づき、下記のとおり報告する。</w:t>
      </w:r>
    </w:p>
    <w:p w14:paraId="389850A5" w14:textId="77777777" w:rsidR="0083586C" w:rsidRPr="002A45A0" w:rsidRDefault="0083586C">
      <w:pPr>
        <w:suppressAutoHyphens/>
        <w:overflowPunct/>
        <w:spacing w:line="272" w:lineRule="exact"/>
        <w:rPr>
          <w:rFonts w:hint="default"/>
          <w:color w:val="000000" w:themeColor="text1"/>
        </w:rPr>
      </w:pPr>
    </w:p>
    <w:p w14:paraId="465A9FA9" w14:textId="77777777" w:rsidR="0083586C" w:rsidRPr="002A45A0" w:rsidRDefault="0083586C">
      <w:pPr>
        <w:suppressAutoHyphens/>
        <w:overflowPunct/>
        <w:spacing w:line="272" w:lineRule="exact"/>
        <w:jc w:val="center"/>
        <w:rPr>
          <w:rFonts w:hint="default"/>
          <w:color w:val="000000" w:themeColor="text1"/>
        </w:rPr>
      </w:pPr>
      <w:r w:rsidRPr="002A45A0">
        <w:rPr>
          <w:rFonts w:ascii="ＭＳ 明朝" w:hAnsi="ＭＳ 明朝"/>
          <w:color w:val="000000" w:themeColor="text1"/>
        </w:rPr>
        <w:t>記</w:t>
      </w:r>
    </w:p>
    <w:p w14:paraId="1DABE872" w14:textId="77777777" w:rsidR="0083586C" w:rsidRPr="002A45A0" w:rsidRDefault="0083586C">
      <w:pPr>
        <w:suppressAutoHyphens/>
        <w:overflowPunct/>
        <w:spacing w:line="272" w:lineRule="exact"/>
        <w:rPr>
          <w:rFonts w:hint="default"/>
          <w:color w:val="000000" w:themeColor="text1"/>
        </w:rPr>
      </w:pPr>
    </w:p>
    <w:p w14:paraId="67010CEB" w14:textId="77777777" w:rsidR="0083586C" w:rsidRPr="002A45A0" w:rsidRDefault="0083586C">
      <w:pPr>
        <w:suppressAutoHyphens/>
        <w:overflowPunct/>
        <w:spacing w:line="272" w:lineRule="exact"/>
        <w:ind w:left="210" w:hanging="210"/>
        <w:rPr>
          <w:rFonts w:hint="default"/>
          <w:color w:val="000000" w:themeColor="text1"/>
        </w:rPr>
      </w:pPr>
      <w:r w:rsidRPr="002A45A0">
        <w:rPr>
          <w:rFonts w:ascii="ＭＳ 明朝" w:hAnsi="ＭＳ 明朝"/>
          <w:color w:val="000000" w:themeColor="text1"/>
        </w:rPr>
        <w:t xml:space="preserve">１　補助金等の交付に関する規則第15条に基づく補助金の額の確定額（　　年　　月　　</w:t>
      </w:r>
      <w:proofErr w:type="gramStart"/>
      <w:r w:rsidRPr="002A45A0">
        <w:rPr>
          <w:rFonts w:ascii="ＭＳ 明朝" w:hAnsi="ＭＳ 明朝"/>
          <w:color w:val="000000" w:themeColor="text1"/>
        </w:rPr>
        <w:t>日付け</w:t>
      </w:r>
      <w:proofErr w:type="gramEnd"/>
      <w:r w:rsidRPr="002A45A0">
        <w:rPr>
          <w:rFonts w:ascii="ＭＳ 明朝" w:hAnsi="ＭＳ 明朝"/>
          <w:color w:val="000000" w:themeColor="text1"/>
        </w:rPr>
        <w:t>第　　号による確定通知額）</w:t>
      </w:r>
    </w:p>
    <w:p w14:paraId="2E59735B" w14:textId="77777777" w:rsidR="0083586C" w:rsidRPr="002A45A0" w:rsidRDefault="0083586C">
      <w:pPr>
        <w:suppressAutoHyphens/>
        <w:overflowPunct/>
        <w:spacing w:line="272" w:lineRule="exact"/>
        <w:ind w:left="210" w:hanging="210"/>
        <w:rPr>
          <w:rFonts w:hint="default"/>
          <w:color w:val="000000" w:themeColor="text1"/>
        </w:rPr>
      </w:pPr>
      <w:r w:rsidRPr="002A45A0">
        <w:rPr>
          <w:rFonts w:ascii="ＭＳ 明朝" w:hAnsi="ＭＳ 明朝"/>
          <w:color w:val="000000" w:themeColor="text1"/>
        </w:rPr>
        <w:t xml:space="preserve">　金　　　　　　円</w:t>
      </w:r>
    </w:p>
    <w:p w14:paraId="38AB37AF" w14:textId="77777777" w:rsidR="0083586C" w:rsidRPr="002A45A0" w:rsidRDefault="0083586C">
      <w:pPr>
        <w:suppressAutoHyphens/>
        <w:overflowPunct/>
        <w:spacing w:line="272" w:lineRule="exact"/>
        <w:ind w:left="210" w:hanging="210"/>
        <w:rPr>
          <w:rFonts w:hint="default"/>
          <w:color w:val="000000" w:themeColor="text1"/>
        </w:rPr>
      </w:pPr>
    </w:p>
    <w:p w14:paraId="1B84154F" w14:textId="77777777" w:rsidR="0083586C" w:rsidRPr="002A45A0" w:rsidRDefault="0083586C">
      <w:pPr>
        <w:suppressAutoHyphens/>
        <w:overflowPunct/>
        <w:spacing w:line="272" w:lineRule="exact"/>
        <w:ind w:left="210" w:hanging="210"/>
        <w:rPr>
          <w:rFonts w:hint="default"/>
          <w:color w:val="000000" w:themeColor="text1"/>
        </w:rPr>
      </w:pPr>
      <w:r w:rsidRPr="002A45A0">
        <w:rPr>
          <w:rFonts w:ascii="ＭＳ 明朝" w:hAnsi="ＭＳ 明朝"/>
          <w:color w:val="000000" w:themeColor="text1"/>
        </w:rPr>
        <w:t>２　補助金の確定時に減額した仕入れに係る消費税等相当額</w:t>
      </w:r>
    </w:p>
    <w:p w14:paraId="35323E48" w14:textId="77777777" w:rsidR="0083586C" w:rsidRPr="002A45A0" w:rsidRDefault="0083586C">
      <w:pPr>
        <w:suppressAutoHyphens/>
        <w:overflowPunct/>
        <w:spacing w:line="272" w:lineRule="exact"/>
        <w:ind w:left="210" w:hanging="210"/>
        <w:rPr>
          <w:rFonts w:hint="default"/>
          <w:color w:val="000000" w:themeColor="text1"/>
        </w:rPr>
      </w:pPr>
      <w:r w:rsidRPr="002A45A0">
        <w:rPr>
          <w:color w:val="000000" w:themeColor="text1"/>
        </w:rPr>
        <w:t xml:space="preserve">  </w:t>
      </w:r>
      <w:r w:rsidRPr="002A45A0">
        <w:rPr>
          <w:color w:val="000000" w:themeColor="text1"/>
        </w:rPr>
        <w:t>金　　　　　　円</w:t>
      </w:r>
    </w:p>
    <w:p w14:paraId="638C2E0A" w14:textId="77777777" w:rsidR="0083586C" w:rsidRPr="002A45A0" w:rsidRDefault="0083586C">
      <w:pPr>
        <w:suppressAutoHyphens/>
        <w:overflowPunct/>
        <w:spacing w:line="272" w:lineRule="exact"/>
        <w:ind w:left="210" w:hanging="210"/>
        <w:rPr>
          <w:rFonts w:hint="default"/>
          <w:color w:val="000000" w:themeColor="text1"/>
        </w:rPr>
      </w:pPr>
    </w:p>
    <w:p w14:paraId="13CF2654" w14:textId="77777777" w:rsidR="0083586C" w:rsidRPr="002A45A0" w:rsidRDefault="0083586C">
      <w:pPr>
        <w:suppressAutoHyphens/>
        <w:overflowPunct/>
        <w:spacing w:line="272" w:lineRule="exact"/>
        <w:ind w:left="210" w:hanging="210"/>
        <w:rPr>
          <w:rFonts w:hint="default"/>
          <w:color w:val="000000" w:themeColor="text1"/>
        </w:rPr>
      </w:pPr>
      <w:r w:rsidRPr="002A45A0">
        <w:rPr>
          <w:rFonts w:ascii="ＭＳ 明朝" w:hAnsi="ＭＳ 明朝"/>
          <w:color w:val="000000" w:themeColor="text1"/>
        </w:rPr>
        <w:t>３　消費税及び地方消費税の申告により確定した仕入れに係る消費税等相当額</w:t>
      </w:r>
    </w:p>
    <w:p w14:paraId="0CFE1F30" w14:textId="77777777" w:rsidR="0083586C" w:rsidRPr="002A45A0" w:rsidRDefault="0083586C">
      <w:pPr>
        <w:suppressAutoHyphens/>
        <w:overflowPunct/>
        <w:spacing w:line="272" w:lineRule="exact"/>
        <w:ind w:left="210" w:hanging="210"/>
        <w:rPr>
          <w:rFonts w:hint="default"/>
          <w:color w:val="000000" w:themeColor="text1"/>
        </w:rPr>
      </w:pPr>
      <w:r w:rsidRPr="002A45A0">
        <w:rPr>
          <w:rFonts w:ascii="ＭＳ 明朝" w:hAnsi="ＭＳ 明朝"/>
          <w:color w:val="000000" w:themeColor="text1"/>
        </w:rPr>
        <w:t xml:space="preserve">　金　　　　　　円</w:t>
      </w:r>
    </w:p>
    <w:p w14:paraId="0BFF3089" w14:textId="77777777" w:rsidR="0083586C" w:rsidRPr="002A45A0" w:rsidRDefault="0083586C">
      <w:pPr>
        <w:suppressAutoHyphens/>
        <w:overflowPunct/>
        <w:spacing w:line="272" w:lineRule="exact"/>
        <w:ind w:left="210" w:hanging="210"/>
        <w:rPr>
          <w:rFonts w:hint="default"/>
          <w:color w:val="000000" w:themeColor="text1"/>
        </w:rPr>
      </w:pPr>
    </w:p>
    <w:p w14:paraId="57F59ECE" w14:textId="77777777" w:rsidR="0083586C" w:rsidRPr="002A45A0" w:rsidRDefault="0083586C">
      <w:pPr>
        <w:suppressAutoHyphens/>
        <w:overflowPunct/>
        <w:spacing w:line="272" w:lineRule="exact"/>
        <w:ind w:left="210" w:hanging="210"/>
        <w:rPr>
          <w:rFonts w:hint="default"/>
          <w:color w:val="000000" w:themeColor="text1"/>
        </w:rPr>
      </w:pPr>
      <w:r w:rsidRPr="002A45A0">
        <w:rPr>
          <w:color w:val="000000" w:themeColor="text1"/>
        </w:rPr>
        <w:t>４　補助金返還相当額（３－２）</w:t>
      </w:r>
    </w:p>
    <w:p w14:paraId="04DA3708" w14:textId="77777777" w:rsidR="0083586C" w:rsidRPr="002A45A0" w:rsidRDefault="0083586C">
      <w:pPr>
        <w:suppressAutoHyphens/>
        <w:overflowPunct/>
        <w:spacing w:line="272" w:lineRule="exact"/>
        <w:ind w:left="210" w:hanging="210"/>
        <w:rPr>
          <w:rFonts w:hint="default"/>
          <w:color w:val="000000" w:themeColor="text1"/>
        </w:rPr>
      </w:pPr>
      <w:r w:rsidRPr="002A45A0">
        <w:rPr>
          <w:color w:val="000000" w:themeColor="text1"/>
        </w:rPr>
        <w:t xml:space="preserve">　金　　　　　　円</w:t>
      </w:r>
    </w:p>
    <w:p w14:paraId="427DDA7D" w14:textId="77777777" w:rsidR="0083586C" w:rsidRPr="002A45A0" w:rsidRDefault="0083586C">
      <w:pPr>
        <w:suppressAutoHyphens/>
        <w:overflowPunct/>
        <w:spacing w:line="272" w:lineRule="exact"/>
        <w:ind w:left="210" w:hanging="210"/>
        <w:rPr>
          <w:rFonts w:hint="default"/>
          <w:color w:val="000000" w:themeColor="text1"/>
        </w:rPr>
      </w:pPr>
    </w:p>
    <w:p w14:paraId="7133CA2B" w14:textId="77777777" w:rsidR="0083586C" w:rsidRPr="002A45A0" w:rsidRDefault="0083586C">
      <w:pPr>
        <w:suppressAutoHyphens/>
        <w:overflowPunct/>
        <w:spacing w:line="272" w:lineRule="exact"/>
        <w:ind w:left="210" w:hanging="210"/>
        <w:rPr>
          <w:rFonts w:hint="default"/>
          <w:color w:val="000000" w:themeColor="text1"/>
        </w:rPr>
      </w:pPr>
      <w:r w:rsidRPr="002A45A0">
        <w:rPr>
          <w:rFonts w:ascii="ＭＳ 明朝" w:hAnsi="ＭＳ 明朝"/>
          <w:color w:val="000000" w:themeColor="text1"/>
        </w:rPr>
        <w:t xml:space="preserve">　（注）別途参考となる資料（２つの金額の積算内訳等）</w:t>
      </w:r>
    </w:p>
    <w:p w14:paraId="6ADFCEE0" w14:textId="77777777" w:rsidR="0083586C" w:rsidRPr="002A45A0" w:rsidRDefault="0083586C">
      <w:pPr>
        <w:suppressAutoHyphens/>
        <w:overflowPunct/>
        <w:spacing w:line="272" w:lineRule="exact"/>
        <w:ind w:left="210" w:hanging="210"/>
        <w:rPr>
          <w:rFonts w:hint="default"/>
          <w:color w:val="000000" w:themeColor="text1"/>
        </w:rPr>
      </w:pPr>
    </w:p>
    <w:p w14:paraId="27105FF0" w14:textId="77777777" w:rsidR="0083586C" w:rsidRPr="002A45A0" w:rsidRDefault="0083586C">
      <w:pPr>
        <w:suppressAutoHyphens/>
        <w:overflowPunct/>
        <w:spacing w:line="272" w:lineRule="exact"/>
        <w:ind w:left="210" w:hanging="210"/>
        <w:rPr>
          <w:rFonts w:hint="default"/>
          <w:color w:val="000000" w:themeColor="text1"/>
        </w:rPr>
      </w:pPr>
    </w:p>
    <w:p w14:paraId="3A3D37B4" w14:textId="77777777" w:rsidR="0083586C" w:rsidRPr="002A45A0" w:rsidRDefault="0083586C">
      <w:pPr>
        <w:suppressAutoHyphens/>
        <w:overflowPunct/>
        <w:spacing w:line="272" w:lineRule="exact"/>
        <w:ind w:left="210" w:hanging="210"/>
        <w:rPr>
          <w:rFonts w:hint="default"/>
          <w:color w:val="000000" w:themeColor="text1"/>
        </w:rPr>
      </w:pPr>
    </w:p>
    <w:p w14:paraId="598ED319" w14:textId="77777777" w:rsidR="0083586C" w:rsidRPr="002A45A0" w:rsidRDefault="0083586C">
      <w:pPr>
        <w:suppressAutoHyphens/>
        <w:overflowPunct/>
        <w:spacing w:line="272" w:lineRule="exact"/>
        <w:ind w:left="210" w:hanging="210"/>
        <w:rPr>
          <w:rFonts w:hint="default"/>
          <w:color w:val="000000" w:themeColor="text1"/>
        </w:rPr>
      </w:pPr>
    </w:p>
    <w:p w14:paraId="574556B3" w14:textId="77777777" w:rsidR="0083586C" w:rsidRPr="002A45A0" w:rsidRDefault="0083586C">
      <w:pPr>
        <w:suppressAutoHyphens/>
        <w:overflowPunct/>
        <w:spacing w:line="272" w:lineRule="exact"/>
        <w:ind w:left="210" w:hanging="210"/>
        <w:rPr>
          <w:rFonts w:hint="default"/>
          <w:color w:val="000000" w:themeColor="text1"/>
        </w:rPr>
      </w:pPr>
    </w:p>
    <w:p w14:paraId="1A1BEB18" w14:textId="77777777" w:rsidR="0083586C" w:rsidRPr="002A45A0" w:rsidRDefault="0083586C">
      <w:pPr>
        <w:suppressAutoHyphens/>
        <w:overflowPunct/>
        <w:spacing w:line="272" w:lineRule="exact"/>
        <w:ind w:left="210" w:hanging="210"/>
        <w:rPr>
          <w:rFonts w:hint="default"/>
          <w:color w:val="000000" w:themeColor="text1"/>
        </w:rPr>
      </w:pPr>
    </w:p>
    <w:p w14:paraId="3C16B7EF" w14:textId="77777777" w:rsidR="0083586C" w:rsidRPr="002A45A0" w:rsidRDefault="0083586C">
      <w:pPr>
        <w:suppressAutoHyphens/>
        <w:overflowPunct/>
        <w:spacing w:line="272" w:lineRule="exact"/>
        <w:ind w:left="210" w:hanging="210"/>
        <w:rPr>
          <w:rFonts w:hint="default"/>
          <w:color w:val="000000" w:themeColor="text1"/>
        </w:rPr>
      </w:pPr>
    </w:p>
    <w:p w14:paraId="4E9B18DA" w14:textId="77777777" w:rsidR="0083586C" w:rsidRPr="002A45A0" w:rsidRDefault="0083586C">
      <w:pPr>
        <w:suppressAutoHyphens/>
        <w:overflowPunct/>
        <w:spacing w:line="272" w:lineRule="exact"/>
        <w:ind w:left="210" w:hanging="210"/>
        <w:rPr>
          <w:rFonts w:hint="default"/>
          <w:color w:val="000000" w:themeColor="text1"/>
        </w:rPr>
      </w:pPr>
    </w:p>
    <w:p w14:paraId="2F15328C" w14:textId="77777777" w:rsidR="0083586C" w:rsidRPr="002A45A0" w:rsidRDefault="0083586C">
      <w:pPr>
        <w:suppressAutoHyphens/>
        <w:overflowPunct/>
        <w:spacing w:line="272" w:lineRule="exact"/>
        <w:ind w:left="210" w:hanging="210"/>
        <w:rPr>
          <w:rFonts w:hint="default"/>
          <w:color w:val="000000" w:themeColor="text1"/>
        </w:rPr>
      </w:pPr>
    </w:p>
    <w:p w14:paraId="5B40E60C" w14:textId="77777777" w:rsidR="0083586C" w:rsidRPr="002A45A0" w:rsidRDefault="0083586C">
      <w:pPr>
        <w:suppressAutoHyphens/>
        <w:overflowPunct/>
        <w:spacing w:line="272" w:lineRule="exact"/>
        <w:ind w:left="210" w:hanging="210"/>
        <w:rPr>
          <w:rFonts w:hint="default"/>
          <w:color w:val="000000" w:themeColor="text1"/>
        </w:rPr>
      </w:pPr>
    </w:p>
    <w:p w14:paraId="63C6353F" w14:textId="77777777" w:rsidR="0083586C" w:rsidRPr="002A45A0" w:rsidRDefault="0083586C">
      <w:pPr>
        <w:suppressAutoHyphens/>
        <w:overflowPunct/>
        <w:spacing w:line="272" w:lineRule="exact"/>
        <w:ind w:left="210" w:hanging="210"/>
        <w:rPr>
          <w:rFonts w:hint="default"/>
          <w:color w:val="000000" w:themeColor="text1"/>
        </w:rPr>
      </w:pPr>
    </w:p>
    <w:sectPr w:rsidR="0083586C" w:rsidRPr="002A45A0">
      <w:footnotePr>
        <w:numRestart w:val="eachPage"/>
      </w:footnotePr>
      <w:endnotePr>
        <w:numFmt w:val="decimal"/>
      </w:endnotePr>
      <w:pgSz w:w="11906" w:h="16838"/>
      <w:pgMar w:top="1418" w:right="1418" w:bottom="1418" w:left="1418" w:header="1134" w:footer="0" w:gutter="0"/>
      <w:cols w:space="720"/>
      <w:docGrid w:type="linesAndChars" w:linePitch="2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1FD401" w14:textId="77777777" w:rsidR="00F92CC3" w:rsidRDefault="00F92CC3">
      <w:pPr>
        <w:spacing w:before="358"/>
        <w:rPr>
          <w:rFonts w:hint="default"/>
        </w:rPr>
      </w:pPr>
      <w:r>
        <w:continuationSeparator/>
      </w:r>
    </w:p>
  </w:endnote>
  <w:endnote w:type="continuationSeparator" w:id="0">
    <w:p w14:paraId="6EAAE0E9" w14:textId="77777777" w:rsidR="00F92CC3" w:rsidRDefault="00F92CC3">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A72D73" w14:textId="77777777" w:rsidR="00F92CC3" w:rsidRDefault="00F92CC3">
      <w:pPr>
        <w:spacing w:before="358"/>
        <w:rPr>
          <w:rFonts w:hint="default"/>
        </w:rPr>
      </w:pPr>
      <w:r>
        <w:continuationSeparator/>
      </w:r>
    </w:p>
  </w:footnote>
  <w:footnote w:type="continuationSeparator" w:id="0">
    <w:p w14:paraId="1AD58E13" w14:textId="77777777" w:rsidR="00F92CC3" w:rsidRDefault="00F92CC3">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displayBackgroundShape/>
  <w:bordersDoNotSurroundHeader/>
  <w:bordersDoNotSurroundFooter/>
  <w:proofState w:spelling="clean" w:grammar="clean"/>
  <w:doNotTrackMoves/>
  <w:defaultTabStop w:val="1006"/>
  <w:hyphenationZone w:val="0"/>
  <w:drawingGridHorizontalSpacing w:val="444"/>
  <w:drawingGridVerticalSpacing w:val="33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E72CB"/>
    <w:rsid w:val="000100F2"/>
    <w:rsid w:val="000246F5"/>
    <w:rsid w:val="000B35C1"/>
    <w:rsid w:val="00186A38"/>
    <w:rsid w:val="00226590"/>
    <w:rsid w:val="002A45A0"/>
    <w:rsid w:val="002B1072"/>
    <w:rsid w:val="002E5267"/>
    <w:rsid w:val="00342EC6"/>
    <w:rsid w:val="003E266B"/>
    <w:rsid w:val="0041444D"/>
    <w:rsid w:val="00481C33"/>
    <w:rsid w:val="004E156C"/>
    <w:rsid w:val="004F3CE4"/>
    <w:rsid w:val="00570793"/>
    <w:rsid w:val="00611894"/>
    <w:rsid w:val="0063174E"/>
    <w:rsid w:val="006A3B00"/>
    <w:rsid w:val="006D276F"/>
    <w:rsid w:val="007215E3"/>
    <w:rsid w:val="00741335"/>
    <w:rsid w:val="00764893"/>
    <w:rsid w:val="007D46E5"/>
    <w:rsid w:val="0083586C"/>
    <w:rsid w:val="00857C0E"/>
    <w:rsid w:val="008A743F"/>
    <w:rsid w:val="00941051"/>
    <w:rsid w:val="009714A3"/>
    <w:rsid w:val="0097225C"/>
    <w:rsid w:val="009B11AE"/>
    <w:rsid w:val="009E3B91"/>
    <w:rsid w:val="00A155BC"/>
    <w:rsid w:val="00B579B2"/>
    <w:rsid w:val="00B81739"/>
    <w:rsid w:val="00BF1F72"/>
    <w:rsid w:val="00C8105E"/>
    <w:rsid w:val="00CB289D"/>
    <w:rsid w:val="00CB4458"/>
    <w:rsid w:val="00D30BBB"/>
    <w:rsid w:val="00D34534"/>
    <w:rsid w:val="00D3530E"/>
    <w:rsid w:val="00D47589"/>
    <w:rsid w:val="00D478AB"/>
    <w:rsid w:val="00D5333A"/>
    <w:rsid w:val="00DC53B9"/>
    <w:rsid w:val="00DE72CB"/>
    <w:rsid w:val="00E06FE0"/>
    <w:rsid w:val="00E22B3E"/>
    <w:rsid w:val="00E9100C"/>
    <w:rsid w:val="00EB09AE"/>
    <w:rsid w:val="00F21F34"/>
    <w:rsid w:val="00F22E94"/>
    <w:rsid w:val="00F60E9E"/>
    <w:rsid w:val="00F8717F"/>
    <w:rsid w:val="00F92C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9976C7B"/>
  <w15:chartTrackingRefBased/>
  <w15:docId w15:val="{AA2F93B8-EBF1-44C4-AEA0-F2CF6423B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hAnsi="Century"/>
      <w:sz w:val="20"/>
    </w:rPr>
  </w:style>
  <w:style w:type="paragraph" w:customStyle="1" w:styleId="a5">
    <w:name w:val="一太郎ランクスタイル１"/>
    <w:basedOn w:val="a"/>
  </w:style>
  <w:style w:type="paragraph" w:styleId="a6">
    <w:name w:val="header"/>
    <w:basedOn w:val="a"/>
    <w:link w:val="a7"/>
    <w:uiPriority w:val="99"/>
    <w:unhideWhenUsed/>
    <w:rsid w:val="006A3B00"/>
    <w:pPr>
      <w:tabs>
        <w:tab w:val="center" w:pos="4252"/>
        <w:tab w:val="right" w:pos="8504"/>
      </w:tabs>
      <w:snapToGrid w:val="0"/>
    </w:pPr>
  </w:style>
  <w:style w:type="character" w:customStyle="1" w:styleId="a7">
    <w:name w:val="ヘッダー (文字)"/>
    <w:link w:val="a6"/>
    <w:uiPriority w:val="99"/>
    <w:rsid w:val="006A3B00"/>
    <w:rPr>
      <w:rFonts w:ascii="Times New Roman" w:hAnsi="Times New Roman"/>
      <w:color w:val="000000"/>
      <w:sz w:val="21"/>
    </w:rPr>
  </w:style>
  <w:style w:type="paragraph" w:styleId="a8">
    <w:name w:val="footer"/>
    <w:basedOn w:val="a"/>
    <w:link w:val="a9"/>
    <w:uiPriority w:val="99"/>
    <w:unhideWhenUsed/>
    <w:rsid w:val="006A3B00"/>
    <w:pPr>
      <w:tabs>
        <w:tab w:val="center" w:pos="4252"/>
        <w:tab w:val="right" w:pos="8504"/>
      </w:tabs>
      <w:snapToGrid w:val="0"/>
    </w:pPr>
  </w:style>
  <w:style w:type="character" w:customStyle="1" w:styleId="a9">
    <w:name w:val="フッター (文字)"/>
    <w:link w:val="a8"/>
    <w:uiPriority w:val="99"/>
    <w:rsid w:val="006A3B00"/>
    <w:rPr>
      <w:rFonts w:ascii="Times New Roman" w:hAnsi="Times New Roman"/>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Words>
  <Characters>341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金の交</vt:lpstr>
    </vt:vector>
  </TitlesOfParts>
  <Company/>
  <LinksUpToDate>false</LinksUpToDate>
  <CharactersWithSpaces>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金の交</dc:title>
  <dc:subject/>
  <dc:creator>森木 大輔</dc:creator>
  <cp:keywords/>
  <cp:lastModifiedBy>森木 大輔</cp:lastModifiedBy>
  <cp:revision>2</cp:revision>
  <cp:lastPrinted>2024-04-15T01:27:00Z</cp:lastPrinted>
  <dcterms:created xsi:type="dcterms:W3CDTF">2024-07-01T02:32:00Z</dcterms:created>
  <dcterms:modified xsi:type="dcterms:W3CDTF">2024-07-01T02:32:00Z</dcterms:modified>
</cp:coreProperties>
</file>