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E35F7" w14:textId="6A19F947" w:rsidR="00564081" w:rsidRPr="002200F1" w:rsidRDefault="00564081" w:rsidP="001626BE">
      <w:pPr>
        <w:adjustRightInd w:val="0"/>
        <w:snapToGrid w:val="0"/>
        <w:jc w:val="right"/>
        <w:rPr>
          <w:rFonts w:asciiTheme="majorEastAsia" w:eastAsiaTheme="majorEastAsia" w:hAnsiTheme="majorEastAsia"/>
          <w:sz w:val="24"/>
          <w:szCs w:val="24"/>
        </w:rPr>
      </w:pPr>
      <w:r w:rsidRPr="002200F1">
        <w:rPr>
          <w:rFonts w:asciiTheme="majorEastAsia" w:eastAsiaTheme="majorEastAsia" w:hAnsiTheme="majorEastAsia" w:hint="eastAsia"/>
          <w:sz w:val="24"/>
          <w:szCs w:val="24"/>
        </w:rPr>
        <w:t>様式</w:t>
      </w:r>
      <w:r w:rsidR="008D13D0">
        <w:rPr>
          <w:rFonts w:asciiTheme="majorEastAsia" w:eastAsiaTheme="majorEastAsia" w:hAnsiTheme="majorEastAsia" w:hint="eastAsia"/>
          <w:sz w:val="24"/>
          <w:szCs w:val="24"/>
        </w:rPr>
        <w:t>４</w:t>
      </w:r>
    </w:p>
    <w:p w14:paraId="01271749" w14:textId="77777777" w:rsidR="001626BE" w:rsidRDefault="001626BE" w:rsidP="001626BE">
      <w:pPr>
        <w:adjustRightInd w:val="0"/>
        <w:snapToGrid w:val="0"/>
        <w:jc w:val="right"/>
        <w:rPr>
          <w:rFonts w:asciiTheme="minorEastAsia" w:hAnsiTheme="minorEastAsia"/>
          <w:sz w:val="24"/>
          <w:szCs w:val="24"/>
        </w:rPr>
      </w:pPr>
    </w:p>
    <w:p w14:paraId="06868F01" w14:textId="7D95E279" w:rsidR="001E7CE9" w:rsidRDefault="001E7CE9" w:rsidP="001E7CE9">
      <w:pPr>
        <w:adjustRightInd w:val="0"/>
        <w:snapToGrid w:val="0"/>
        <w:jc w:val="right"/>
        <w:rPr>
          <w:rFonts w:asciiTheme="minorEastAsia" w:hAnsiTheme="minorEastAsia"/>
          <w:sz w:val="24"/>
          <w:szCs w:val="24"/>
        </w:rPr>
      </w:pPr>
      <w:r>
        <w:rPr>
          <w:rFonts w:asciiTheme="minorEastAsia" w:hAnsiTheme="minorEastAsia" w:hint="eastAsia"/>
          <w:sz w:val="24"/>
          <w:szCs w:val="24"/>
        </w:rPr>
        <w:t>令和　年　月　　日</w:t>
      </w:r>
    </w:p>
    <w:p w14:paraId="006978B8" w14:textId="6EA3996F" w:rsidR="001E7CE9" w:rsidRDefault="001E7CE9" w:rsidP="001E7CE9">
      <w:pPr>
        <w:adjustRightInd w:val="0"/>
        <w:snapToGrid w:val="0"/>
        <w:ind w:firstLineChars="100" w:firstLine="240"/>
        <w:jc w:val="left"/>
        <w:rPr>
          <w:rFonts w:asciiTheme="minorEastAsia" w:hAnsiTheme="minorEastAsia"/>
          <w:sz w:val="24"/>
          <w:szCs w:val="24"/>
        </w:rPr>
      </w:pPr>
      <w:r>
        <w:rPr>
          <w:rFonts w:asciiTheme="minorEastAsia" w:hAnsiTheme="minorEastAsia" w:hint="eastAsia"/>
          <w:sz w:val="24"/>
          <w:szCs w:val="24"/>
        </w:rPr>
        <w:t xml:space="preserve">宮崎県知事　</w:t>
      </w:r>
      <w:r w:rsidRPr="00564081">
        <w:rPr>
          <w:rFonts w:asciiTheme="minorEastAsia" w:hAnsiTheme="minorEastAsia" w:hint="eastAsia"/>
          <w:sz w:val="24"/>
          <w:szCs w:val="24"/>
          <w:lang w:eastAsia="zh-TW"/>
        </w:rPr>
        <w:t xml:space="preserve">河野　俊嗣　</w:t>
      </w:r>
      <w:r>
        <w:rPr>
          <w:rFonts w:asciiTheme="minorEastAsia" w:hAnsiTheme="minorEastAsia" w:hint="eastAsia"/>
          <w:sz w:val="24"/>
          <w:szCs w:val="24"/>
        </w:rPr>
        <w:t>殿</w:t>
      </w:r>
    </w:p>
    <w:p w14:paraId="2C54B827" w14:textId="7A1E4778" w:rsidR="001E7CE9" w:rsidRDefault="001E7CE9" w:rsidP="001E7CE9">
      <w:pPr>
        <w:adjustRightInd w:val="0"/>
        <w:snapToGrid w:val="0"/>
        <w:jc w:val="left"/>
        <w:rPr>
          <w:rFonts w:asciiTheme="minorEastAsia" w:hAnsiTheme="minorEastAsia"/>
          <w:sz w:val="24"/>
          <w:szCs w:val="24"/>
        </w:rPr>
      </w:pPr>
    </w:p>
    <w:p w14:paraId="76A8CF2F" w14:textId="7EB7FC29" w:rsidR="001E7CE9" w:rsidRDefault="001E7CE9" w:rsidP="001E7CE9">
      <w:pPr>
        <w:adjustRightInd w:val="0"/>
        <w:snapToGrid w:val="0"/>
        <w:ind w:firstLineChars="1800" w:firstLine="4320"/>
        <w:jc w:val="left"/>
        <w:rPr>
          <w:rFonts w:asciiTheme="minorEastAsia" w:hAnsiTheme="minorEastAsia"/>
          <w:sz w:val="24"/>
          <w:szCs w:val="24"/>
        </w:rPr>
      </w:pPr>
      <w:r>
        <w:rPr>
          <w:rFonts w:asciiTheme="minorEastAsia" w:hAnsiTheme="minorEastAsia" w:hint="eastAsia"/>
          <w:sz w:val="24"/>
          <w:szCs w:val="24"/>
        </w:rPr>
        <w:t>住　所</w:t>
      </w:r>
    </w:p>
    <w:p w14:paraId="73519EA9" w14:textId="3862778C" w:rsidR="001E7CE9" w:rsidRDefault="001E7CE9" w:rsidP="001E7CE9">
      <w:pPr>
        <w:adjustRightInd w:val="0"/>
        <w:snapToGrid w:val="0"/>
        <w:ind w:firstLineChars="1800" w:firstLine="4320"/>
        <w:jc w:val="left"/>
        <w:rPr>
          <w:rFonts w:asciiTheme="minorEastAsia" w:hAnsiTheme="minorEastAsia"/>
          <w:sz w:val="24"/>
          <w:szCs w:val="24"/>
        </w:rPr>
      </w:pPr>
      <w:r>
        <w:rPr>
          <w:rFonts w:asciiTheme="minorEastAsia" w:hAnsiTheme="minorEastAsia" w:hint="eastAsia"/>
          <w:sz w:val="24"/>
          <w:szCs w:val="24"/>
        </w:rPr>
        <w:t>ﾌﾘｶﾞﾅ</w:t>
      </w:r>
    </w:p>
    <w:p w14:paraId="10F0EBE9" w14:textId="45B1E9A1" w:rsidR="001E7CE9" w:rsidRDefault="001E7CE9" w:rsidP="001E7CE9">
      <w:pPr>
        <w:adjustRightInd w:val="0"/>
        <w:snapToGrid w:val="0"/>
        <w:ind w:firstLineChars="1800" w:firstLine="4320"/>
        <w:jc w:val="left"/>
        <w:rPr>
          <w:rFonts w:asciiTheme="minorEastAsia" w:hAnsiTheme="minorEastAsia"/>
          <w:sz w:val="24"/>
          <w:szCs w:val="24"/>
        </w:rPr>
      </w:pPr>
      <w:r>
        <w:rPr>
          <w:rFonts w:asciiTheme="minorEastAsia" w:hAnsiTheme="minorEastAsia" w:hint="eastAsia"/>
          <w:sz w:val="24"/>
          <w:szCs w:val="24"/>
        </w:rPr>
        <w:t xml:space="preserve">氏　名　　　　　　　　　　　　　　　　　　</w:t>
      </w:r>
    </w:p>
    <w:p w14:paraId="287006C2" w14:textId="5CC24649" w:rsidR="001E7CE9" w:rsidRPr="001E7CE9" w:rsidRDefault="001E7CE9" w:rsidP="001E7CE9">
      <w:pPr>
        <w:adjustRightInd w:val="0"/>
        <w:snapToGrid w:val="0"/>
        <w:jc w:val="left"/>
        <w:rPr>
          <w:rFonts w:asciiTheme="minorEastAsia" w:hAnsiTheme="minorEastAsia"/>
          <w:szCs w:val="21"/>
        </w:rPr>
      </w:pPr>
      <w:r w:rsidRPr="001E7CE9">
        <w:rPr>
          <w:rFonts w:asciiTheme="minorEastAsia" w:hAnsiTheme="minorEastAsia" w:hint="eastAsia"/>
          <w:szCs w:val="21"/>
        </w:rPr>
        <w:t xml:space="preserve">　　　　　　　　　　　　　　　　　</w:t>
      </w:r>
      <w:r>
        <w:rPr>
          <w:rFonts w:asciiTheme="minorEastAsia" w:hAnsiTheme="minorEastAsia" w:hint="eastAsia"/>
          <w:szCs w:val="21"/>
        </w:rPr>
        <w:t xml:space="preserve">　　　　　　</w:t>
      </w:r>
      <w:r w:rsidRPr="001E7CE9">
        <w:rPr>
          <w:rFonts w:asciiTheme="minorEastAsia" w:hAnsiTheme="minorEastAsia" w:hint="eastAsia"/>
          <w:szCs w:val="21"/>
        </w:rPr>
        <w:t xml:space="preserve">　（法人にあっては名称及びその代表者職氏名）</w:t>
      </w:r>
    </w:p>
    <w:p w14:paraId="282272BF" w14:textId="324DB948" w:rsidR="001E7CE9" w:rsidRDefault="001E7CE9" w:rsidP="001E7CE9">
      <w:pPr>
        <w:adjustRightInd w:val="0"/>
        <w:snapToGrid w:val="0"/>
        <w:jc w:val="left"/>
        <w:rPr>
          <w:rFonts w:asciiTheme="minorEastAsia" w:hAnsiTheme="minorEastAsia"/>
          <w:sz w:val="24"/>
          <w:szCs w:val="24"/>
        </w:rPr>
      </w:pPr>
    </w:p>
    <w:p w14:paraId="6AC9CE81" w14:textId="77777777" w:rsidR="001E7CE9" w:rsidRPr="007C532C" w:rsidRDefault="001E7CE9" w:rsidP="001E7CE9">
      <w:pPr>
        <w:adjustRightInd w:val="0"/>
        <w:snapToGrid w:val="0"/>
        <w:jc w:val="left"/>
        <w:rPr>
          <w:rFonts w:asciiTheme="minorEastAsia" w:hAnsiTheme="minorEastAsia"/>
          <w:sz w:val="24"/>
          <w:szCs w:val="24"/>
        </w:rPr>
      </w:pPr>
    </w:p>
    <w:p w14:paraId="1C392A09" w14:textId="77777777" w:rsidR="00017199" w:rsidRPr="007C532C" w:rsidRDefault="00564081" w:rsidP="001E7CE9">
      <w:pPr>
        <w:adjustRightInd w:val="0"/>
        <w:snapToGrid w:val="0"/>
        <w:jc w:val="center"/>
        <w:rPr>
          <w:rFonts w:asciiTheme="minorEastAsia" w:hAnsiTheme="minorEastAsia"/>
          <w:sz w:val="28"/>
        </w:rPr>
      </w:pPr>
      <w:r w:rsidRPr="007C532C">
        <w:rPr>
          <w:rFonts w:asciiTheme="minorEastAsia" w:hAnsiTheme="minorEastAsia" w:hint="eastAsia"/>
          <w:sz w:val="28"/>
        </w:rPr>
        <w:t>誓　約　書</w:t>
      </w:r>
    </w:p>
    <w:p w14:paraId="580E64EC" w14:textId="5B04126A" w:rsidR="00B052E6" w:rsidRDefault="00B052E6" w:rsidP="001E7CE9">
      <w:pPr>
        <w:adjustRightInd w:val="0"/>
        <w:snapToGrid w:val="0"/>
      </w:pPr>
    </w:p>
    <w:p w14:paraId="4643478C" w14:textId="77777777" w:rsidR="001E7CE9" w:rsidRDefault="001E7CE9" w:rsidP="001E7CE9">
      <w:pPr>
        <w:adjustRightInd w:val="0"/>
        <w:snapToGrid w:val="0"/>
      </w:pPr>
    </w:p>
    <w:p w14:paraId="3B42A0C7" w14:textId="393A2CE7" w:rsidR="00B052E6" w:rsidRDefault="001E7CE9" w:rsidP="00E53DC3">
      <w:pPr>
        <w:autoSpaceDN w:val="0"/>
        <w:adjustRightInd w:val="0"/>
        <w:snapToGrid w:val="0"/>
        <w:ind w:firstLineChars="100" w:firstLine="240"/>
        <w:rPr>
          <w:sz w:val="24"/>
          <w:szCs w:val="24"/>
        </w:rPr>
      </w:pPr>
      <w:r>
        <w:rPr>
          <w:rFonts w:hint="eastAsia"/>
          <w:sz w:val="24"/>
          <w:szCs w:val="24"/>
        </w:rPr>
        <w:t>私は、</w:t>
      </w:r>
      <w:r w:rsidR="00811C6E" w:rsidRPr="00811C6E">
        <w:rPr>
          <w:sz w:val="24"/>
          <w:szCs w:val="24"/>
        </w:rPr>
        <w:t>宮崎県医療版ワーケーション事業運営業務委託</w:t>
      </w:r>
      <w:r>
        <w:rPr>
          <w:rFonts w:hint="eastAsia"/>
          <w:sz w:val="24"/>
          <w:szCs w:val="24"/>
        </w:rPr>
        <w:t>の企画提案競技の参加に当たり、下記の参加要件を全て満たしていることを誓約します</w:t>
      </w:r>
      <w:r w:rsidR="00B052E6" w:rsidRPr="00564081">
        <w:rPr>
          <w:rFonts w:hint="eastAsia"/>
          <w:sz w:val="24"/>
          <w:szCs w:val="24"/>
        </w:rPr>
        <w:t>。</w:t>
      </w:r>
    </w:p>
    <w:p w14:paraId="15A78504" w14:textId="56A69E61" w:rsidR="001E7CE9" w:rsidRPr="00BF0CA2" w:rsidRDefault="001E7CE9" w:rsidP="00E53DC3">
      <w:pPr>
        <w:autoSpaceDN w:val="0"/>
        <w:adjustRightInd w:val="0"/>
        <w:snapToGrid w:val="0"/>
        <w:ind w:firstLineChars="100" w:firstLine="240"/>
        <w:rPr>
          <w:sz w:val="24"/>
          <w:szCs w:val="24"/>
        </w:rPr>
      </w:pPr>
    </w:p>
    <w:p w14:paraId="5116C45B" w14:textId="54EDED7D" w:rsidR="001E7CE9" w:rsidRDefault="001E7CE9" w:rsidP="00E53DC3">
      <w:pPr>
        <w:autoSpaceDN w:val="0"/>
        <w:adjustRightInd w:val="0"/>
        <w:snapToGrid w:val="0"/>
        <w:ind w:firstLineChars="100" w:firstLine="240"/>
        <w:rPr>
          <w:sz w:val="24"/>
          <w:szCs w:val="24"/>
        </w:rPr>
      </w:pPr>
      <w:r>
        <w:rPr>
          <w:rFonts w:hint="eastAsia"/>
          <w:sz w:val="24"/>
          <w:szCs w:val="24"/>
        </w:rPr>
        <w:t>※チェック欄（誓約の場合、□にチェックをいれてください。）</w:t>
      </w:r>
    </w:p>
    <w:p w14:paraId="0E52772F" w14:textId="77777777" w:rsidR="001626BE" w:rsidRDefault="001626BE" w:rsidP="00E53DC3">
      <w:pPr>
        <w:pStyle w:val="ab"/>
        <w:overflowPunct w:val="0"/>
        <w:autoSpaceDN w:val="0"/>
        <w:spacing w:line="260" w:lineRule="exact"/>
        <w:ind w:leftChars="0" w:left="570"/>
        <w:textAlignment w:val="baseline"/>
        <w:rPr>
          <w:rFonts w:ascii="ＭＳ 明朝" w:hAnsi="ＭＳ 明朝" w:cs="ＭＳ ゴシック"/>
          <w:sz w:val="24"/>
          <w:szCs w:val="24"/>
        </w:rPr>
      </w:pPr>
    </w:p>
    <w:p w14:paraId="45C9EF48" w14:textId="77777777" w:rsidR="00BE198A" w:rsidRPr="001626BE" w:rsidRDefault="00BE198A" w:rsidP="00E53DC3">
      <w:pPr>
        <w:pStyle w:val="ab"/>
        <w:overflowPunct w:val="0"/>
        <w:autoSpaceDN w:val="0"/>
        <w:spacing w:line="260" w:lineRule="exact"/>
        <w:ind w:leftChars="0" w:left="570"/>
        <w:textAlignment w:val="baseline"/>
        <w:rPr>
          <w:rFonts w:ascii="ＭＳ 明朝" w:hAnsi="ＭＳ 明朝" w:cs="ＭＳ ゴシック"/>
          <w:sz w:val="24"/>
          <w:szCs w:val="24"/>
        </w:rPr>
      </w:pPr>
    </w:p>
    <w:p w14:paraId="11C7F7B2" w14:textId="5A6751C9" w:rsidR="001626BE" w:rsidRDefault="001626BE" w:rsidP="00E53DC3">
      <w:pPr>
        <w:pStyle w:val="ab"/>
        <w:numPr>
          <w:ilvl w:val="0"/>
          <w:numId w:val="5"/>
        </w:numPr>
        <w:overflowPunct w:val="0"/>
        <w:autoSpaceDN w:val="0"/>
        <w:spacing w:line="260" w:lineRule="exact"/>
        <w:ind w:leftChars="0" w:left="567" w:hanging="357"/>
        <w:textAlignment w:val="baseline"/>
        <w:rPr>
          <w:rFonts w:ascii="ＭＳ 明朝" w:hAnsi="ＭＳ 明朝" w:cs="ＭＳ ゴシック"/>
          <w:sz w:val="24"/>
          <w:szCs w:val="24"/>
        </w:rPr>
      </w:pPr>
      <w:r w:rsidRPr="001626BE">
        <w:rPr>
          <w:rFonts w:ascii="ＭＳ 明朝" w:hAnsi="ＭＳ 明朝" w:cs="ＭＳ ゴシック" w:hint="eastAsia"/>
          <w:sz w:val="24"/>
          <w:szCs w:val="24"/>
        </w:rPr>
        <w:t>地方自治法施行令</w:t>
      </w:r>
      <w:r w:rsidR="00E53DC3">
        <w:rPr>
          <w:rFonts w:ascii="ＭＳ 明朝" w:hAnsi="ＭＳ 明朝" w:cs="ＭＳ ゴシック" w:hint="eastAsia"/>
          <w:sz w:val="24"/>
          <w:szCs w:val="24"/>
        </w:rPr>
        <w:t>（昭和22年政令第16号）</w:t>
      </w:r>
      <w:r w:rsidRPr="001626BE">
        <w:rPr>
          <w:rFonts w:ascii="ＭＳ 明朝" w:hAnsi="ＭＳ 明朝" w:cs="ＭＳ ゴシック" w:hint="eastAsia"/>
          <w:sz w:val="24"/>
          <w:szCs w:val="24"/>
        </w:rPr>
        <w:t>第</w:t>
      </w:r>
      <w:r w:rsidRPr="001626BE">
        <w:rPr>
          <w:rFonts w:ascii="ＭＳ 明朝" w:hAnsi="ＭＳ 明朝" w:cs="ＭＳ ゴシック"/>
          <w:sz w:val="24"/>
          <w:szCs w:val="24"/>
        </w:rPr>
        <w:t>167</w:t>
      </w:r>
      <w:r w:rsidRPr="001626BE">
        <w:rPr>
          <w:rFonts w:ascii="ＭＳ 明朝" w:hAnsi="ＭＳ 明朝" w:cs="ＭＳ ゴシック" w:hint="eastAsia"/>
          <w:sz w:val="24"/>
          <w:szCs w:val="24"/>
        </w:rPr>
        <w:t>条の</w:t>
      </w:r>
      <w:r w:rsidR="00BE198A">
        <w:rPr>
          <w:rFonts w:ascii="ＭＳ 明朝" w:hAnsi="ＭＳ 明朝" w:cs="ＭＳ ゴシック" w:hint="eastAsia"/>
          <w:sz w:val="24"/>
          <w:szCs w:val="24"/>
        </w:rPr>
        <w:t>４</w:t>
      </w:r>
      <w:r w:rsidRPr="001626BE">
        <w:rPr>
          <w:rFonts w:ascii="ＭＳ 明朝" w:hAnsi="ＭＳ 明朝" w:cs="ＭＳ ゴシック" w:hint="eastAsia"/>
          <w:sz w:val="24"/>
          <w:szCs w:val="24"/>
        </w:rPr>
        <w:t>の規定に該当しない者</w:t>
      </w:r>
    </w:p>
    <w:p w14:paraId="4BA8EA8A" w14:textId="77777777" w:rsidR="001626BE" w:rsidRPr="001626BE" w:rsidRDefault="001626BE" w:rsidP="00E53DC3">
      <w:pPr>
        <w:pStyle w:val="ab"/>
        <w:overflowPunct w:val="0"/>
        <w:autoSpaceDN w:val="0"/>
        <w:spacing w:line="260" w:lineRule="exact"/>
        <w:ind w:leftChars="0" w:left="570"/>
        <w:textAlignment w:val="baseline"/>
        <w:rPr>
          <w:rFonts w:ascii="ＭＳ 明朝" w:hAnsi="ＭＳ 明朝" w:cs="ＭＳ ゴシック"/>
          <w:sz w:val="24"/>
          <w:szCs w:val="24"/>
        </w:rPr>
      </w:pPr>
    </w:p>
    <w:p w14:paraId="08DB300E" w14:textId="2A3A7AC3" w:rsidR="001E7CE9" w:rsidRDefault="001E7CE9" w:rsidP="00E53DC3">
      <w:pPr>
        <w:pStyle w:val="ab"/>
        <w:numPr>
          <w:ilvl w:val="0"/>
          <w:numId w:val="5"/>
        </w:numPr>
        <w:autoSpaceDN w:val="0"/>
        <w:spacing w:line="260" w:lineRule="exact"/>
        <w:ind w:leftChars="0"/>
        <w:rPr>
          <w:rFonts w:ascii="ＭＳ 明朝" w:hAnsi="ＭＳ 明朝" w:cs="ＭＳ ゴシック"/>
          <w:sz w:val="24"/>
          <w:szCs w:val="24"/>
        </w:rPr>
      </w:pPr>
      <w:r w:rsidRPr="001626BE">
        <w:rPr>
          <w:rFonts w:ascii="ＭＳ 明朝" w:hAnsi="ＭＳ 明朝" w:cs="ＭＳ ゴシック" w:hint="eastAsia"/>
          <w:sz w:val="24"/>
          <w:szCs w:val="24"/>
        </w:rPr>
        <w:t>会社更生法（平成</w:t>
      </w:r>
      <w:r w:rsidRPr="001626BE">
        <w:rPr>
          <w:rFonts w:ascii="ＭＳ 明朝" w:hAnsi="ＭＳ 明朝" w:cs="ＭＳ ゴシック"/>
          <w:sz w:val="24"/>
          <w:szCs w:val="24"/>
        </w:rPr>
        <w:t>14</w:t>
      </w:r>
      <w:r w:rsidRPr="001626BE">
        <w:rPr>
          <w:rFonts w:ascii="ＭＳ 明朝" w:hAnsi="ＭＳ 明朝" w:cs="ＭＳ ゴシック" w:hint="eastAsia"/>
          <w:sz w:val="24"/>
          <w:szCs w:val="24"/>
        </w:rPr>
        <w:t>年法律第</w:t>
      </w:r>
      <w:r w:rsidRPr="001626BE">
        <w:rPr>
          <w:rFonts w:ascii="ＭＳ 明朝" w:hAnsi="ＭＳ 明朝" w:cs="ＭＳ ゴシック"/>
          <w:sz w:val="24"/>
          <w:szCs w:val="24"/>
        </w:rPr>
        <w:t>154</w:t>
      </w:r>
      <w:r w:rsidRPr="001626BE">
        <w:rPr>
          <w:rFonts w:ascii="ＭＳ 明朝" w:hAnsi="ＭＳ 明朝" w:cs="ＭＳ ゴシック" w:hint="eastAsia"/>
          <w:sz w:val="24"/>
          <w:szCs w:val="24"/>
        </w:rPr>
        <w:t>号）に基づく更生手続開始の申立て、民事再生法（平成</w:t>
      </w:r>
      <w:r w:rsidRPr="001626BE">
        <w:rPr>
          <w:rFonts w:ascii="ＭＳ 明朝" w:hAnsi="ＭＳ 明朝" w:cs="ＭＳ ゴシック"/>
          <w:sz w:val="24"/>
          <w:szCs w:val="24"/>
        </w:rPr>
        <w:t>11</w:t>
      </w:r>
      <w:r w:rsidRPr="001626BE">
        <w:rPr>
          <w:rFonts w:ascii="ＭＳ 明朝" w:hAnsi="ＭＳ 明朝" w:cs="ＭＳ ゴシック" w:hint="eastAsia"/>
          <w:sz w:val="24"/>
          <w:szCs w:val="24"/>
        </w:rPr>
        <w:t>年法律第</w:t>
      </w:r>
      <w:r w:rsidRPr="001626BE">
        <w:rPr>
          <w:rFonts w:ascii="ＭＳ 明朝" w:hAnsi="ＭＳ 明朝" w:cs="ＭＳ ゴシック"/>
          <w:sz w:val="24"/>
          <w:szCs w:val="24"/>
        </w:rPr>
        <w:t>225</w:t>
      </w:r>
      <w:r w:rsidRPr="001626BE">
        <w:rPr>
          <w:rFonts w:ascii="ＭＳ 明朝" w:hAnsi="ＭＳ 明朝" w:cs="ＭＳ ゴシック" w:hint="eastAsia"/>
          <w:sz w:val="24"/>
          <w:szCs w:val="24"/>
        </w:rPr>
        <w:t>号）に基づく再生手続開始の申立て又は破産法（平成</w:t>
      </w:r>
      <w:r w:rsidRPr="001626BE">
        <w:rPr>
          <w:rFonts w:ascii="ＭＳ 明朝" w:hAnsi="ＭＳ 明朝" w:cs="ＭＳ ゴシック"/>
          <w:sz w:val="24"/>
          <w:szCs w:val="24"/>
        </w:rPr>
        <w:t>16</w:t>
      </w:r>
      <w:r w:rsidRPr="001626BE">
        <w:rPr>
          <w:rFonts w:ascii="ＭＳ 明朝" w:hAnsi="ＭＳ 明朝" w:cs="ＭＳ ゴシック" w:hint="eastAsia"/>
          <w:sz w:val="24"/>
          <w:szCs w:val="24"/>
        </w:rPr>
        <w:t>年法律第</w:t>
      </w:r>
      <w:r w:rsidRPr="001626BE">
        <w:rPr>
          <w:rFonts w:ascii="ＭＳ 明朝" w:hAnsi="ＭＳ 明朝" w:cs="ＭＳ ゴシック"/>
          <w:sz w:val="24"/>
          <w:szCs w:val="24"/>
        </w:rPr>
        <w:t>75</w:t>
      </w:r>
      <w:r w:rsidRPr="001626BE">
        <w:rPr>
          <w:rFonts w:ascii="ＭＳ 明朝" w:hAnsi="ＭＳ 明朝" w:cs="ＭＳ ゴシック" w:hint="eastAsia"/>
          <w:sz w:val="24"/>
          <w:szCs w:val="24"/>
        </w:rPr>
        <w:t>号）に基づく破産手続開始の申立てがなされていない者</w:t>
      </w:r>
    </w:p>
    <w:p w14:paraId="20846162" w14:textId="77777777" w:rsidR="001626BE" w:rsidRPr="001626BE" w:rsidRDefault="001626BE" w:rsidP="00E53DC3">
      <w:pPr>
        <w:pStyle w:val="ab"/>
        <w:autoSpaceDN w:val="0"/>
        <w:spacing w:line="260" w:lineRule="exact"/>
        <w:ind w:leftChars="0" w:left="570"/>
        <w:rPr>
          <w:rFonts w:ascii="ＭＳ 明朝" w:hAnsi="ＭＳ 明朝" w:cs="ＭＳ ゴシック"/>
          <w:sz w:val="24"/>
          <w:szCs w:val="24"/>
        </w:rPr>
      </w:pPr>
    </w:p>
    <w:p w14:paraId="393647C5" w14:textId="44755AE6" w:rsidR="001E7CE9" w:rsidRDefault="00CC6721" w:rsidP="00E53DC3">
      <w:pPr>
        <w:pStyle w:val="ab"/>
        <w:numPr>
          <w:ilvl w:val="0"/>
          <w:numId w:val="5"/>
        </w:numPr>
        <w:autoSpaceDN w:val="0"/>
        <w:spacing w:line="260" w:lineRule="exact"/>
        <w:ind w:leftChars="0"/>
        <w:rPr>
          <w:rFonts w:ascii="ＭＳ 明朝" w:hAnsi="ＭＳ 明朝" w:cs="ＭＳ ゴシック"/>
          <w:sz w:val="24"/>
          <w:szCs w:val="24"/>
        </w:rPr>
      </w:pPr>
      <w:r w:rsidRPr="00CC6721">
        <w:rPr>
          <w:rFonts w:ascii="ＭＳ 明朝" w:hAnsi="ＭＳ 明朝" w:cs="ＭＳ ゴシック" w:hint="eastAsia"/>
          <w:sz w:val="24"/>
          <w:szCs w:val="24"/>
        </w:rPr>
        <w:t>この公告の日から受託候補者を選定するまでの間に、宮崎県から入札参加資格停止の措置を受けていない者</w:t>
      </w:r>
    </w:p>
    <w:p w14:paraId="7910AF94" w14:textId="77777777" w:rsidR="00CD6AA1" w:rsidRDefault="00CD6AA1" w:rsidP="00E53DC3">
      <w:pPr>
        <w:pStyle w:val="ab"/>
        <w:autoSpaceDN w:val="0"/>
        <w:spacing w:line="260" w:lineRule="exact"/>
        <w:ind w:leftChars="0" w:left="570"/>
        <w:rPr>
          <w:rFonts w:ascii="ＭＳ 明朝" w:hAnsi="ＭＳ 明朝" w:cs="ＭＳ ゴシック"/>
          <w:sz w:val="24"/>
          <w:szCs w:val="24"/>
        </w:rPr>
      </w:pPr>
    </w:p>
    <w:p w14:paraId="7A23514C" w14:textId="2A2D3D8E" w:rsidR="00CD6AA1" w:rsidRDefault="00CD6AA1" w:rsidP="00E53DC3">
      <w:pPr>
        <w:pStyle w:val="ab"/>
        <w:numPr>
          <w:ilvl w:val="0"/>
          <w:numId w:val="5"/>
        </w:numPr>
        <w:autoSpaceDN w:val="0"/>
        <w:spacing w:line="260" w:lineRule="exact"/>
        <w:ind w:leftChars="0"/>
        <w:rPr>
          <w:rFonts w:ascii="ＭＳ 明朝" w:hAnsi="ＭＳ 明朝" w:cs="ＭＳ ゴシック"/>
          <w:sz w:val="24"/>
          <w:szCs w:val="24"/>
        </w:rPr>
      </w:pPr>
      <w:r>
        <w:rPr>
          <w:rFonts w:ascii="ＭＳ 明朝" w:hAnsi="ＭＳ 明朝" w:cs="ＭＳ ゴシック" w:hint="eastAsia"/>
          <w:sz w:val="24"/>
          <w:szCs w:val="24"/>
        </w:rPr>
        <w:t>県税に未納がない</w:t>
      </w:r>
      <w:r w:rsidR="002A0A6C">
        <w:rPr>
          <w:rFonts w:ascii="ＭＳ 明朝" w:hAnsi="ＭＳ 明朝" w:cs="ＭＳ ゴシック" w:hint="eastAsia"/>
          <w:sz w:val="24"/>
          <w:szCs w:val="24"/>
        </w:rPr>
        <w:t>者</w:t>
      </w:r>
    </w:p>
    <w:p w14:paraId="2BD3DC4E" w14:textId="77777777" w:rsidR="001626BE" w:rsidRPr="001626BE" w:rsidRDefault="001626BE" w:rsidP="00E53DC3">
      <w:pPr>
        <w:pStyle w:val="ab"/>
        <w:autoSpaceDN w:val="0"/>
        <w:spacing w:line="260" w:lineRule="exact"/>
        <w:ind w:leftChars="0" w:left="570"/>
        <w:rPr>
          <w:rFonts w:ascii="ＭＳ 明朝" w:hAnsi="ＭＳ 明朝" w:cs="ＭＳ ゴシック"/>
          <w:sz w:val="24"/>
          <w:szCs w:val="24"/>
        </w:rPr>
      </w:pPr>
    </w:p>
    <w:p w14:paraId="726C174C" w14:textId="79B75A13" w:rsidR="001E7CE9" w:rsidRPr="001626BE" w:rsidRDefault="001E7CE9" w:rsidP="00E53DC3">
      <w:pPr>
        <w:pStyle w:val="ab"/>
        <w:numPr>
          <w:ilvl w:val="0"/>
          <w:numId w:val="5"/>
        </w:numPr>
        <w:autoSpaceDN w:val="0"/>
        <w:spacing w:line="260" w:lineRule="exact"/>
        <w:ind w:leftChars="0"/>
        <w:rPr>
          <w:rFonts w:ascii="ＭＳ 明朝" w:hAnsi="ＭＳ 明朝" w:cs="Times New Roman"/>
          <w:spacing w:val="4"/>
          <w:sz w:val="24"/>
          <w:szCs w:val="24"/>
        </w:rPr>
      </w:pPr>
      <w:r w:rsidRPr="001626BE">
        <w:rPr>
          <w:rFonts w:ascii="ＭＳ 明朝" w:hAnsi="ＭＳ 明朝" w:cs="ＭＳ ゴシック" w:hint="eastAsia"/>
          <w:sz w:val="24"/>
          <w:szCs w:val="24"/>
        </w:rPr>
        <w:t>宮崎県暴力団排除条例（平成23条例第18号）第２条第１号に規定する暴力団、又は代表者及び役員が同条例第４号に規定する暴力団関係者でない者</w:t>
      </w:r>
    </w:p>
    <w:p w14:paraId="0A077E85" w14:textId="77777777" w:rsidR="001626BE" w:rsidRPr="001626BE" w:rsidRDefault="001626BE" w:rsidP="00E53DC3">
      <w:pPr>
        <w:pStyle w:val="ab"/>
        <w:autoSpaceDN w:val="0"/>
        <w:spacing w:line="260" w:lineRule="exact"/>
        <w:ind w:leftChars="0" w:left="570"/>
        <w:rPr>
          <w:rFonts w:ascii="ＭＳ 明朝" w:hAnsi="ＭＳ 明朝" w:cs="Times New Roman"/>
          <w:spacing w:val="4"/>
          <w:sz w:val="24"/>
          <w:szCs w:val="24"/>
        </w:rPr>
      </w:pPr>
    </w:p>
    <w:p w14:paraId="37C6AA6F" w14:textId="5C8D7248" w:rsidR="001E7CE9" w:rsidRDefault="001E7CE9" w:rsidP="00E53DC3">
      <w:pPr>
        <w:pStyle w:val="ab"/>
        <w:numPr>
          <w:ilvl w:val="0"/>
          <w:numId w:val="5"/>
        </w:numPr>
        <w:autoSpaceDN w:val="0"/>
        <w:spacing w:line="274" w:lineRule="exact"/>
        <w:ind w:leftChars="0"/>
        <w:rPr>
          <w:rFonts w:ascii="ＭＳ 明朝" w:hAnsi="ＭＳ 明朝" w:cs="ＭＳ ゴシック"/>
          <w:sz w:val="24"/>
          <w:szCs w:val="24"/>
        </w:rPr>
      </w:pPr>
      <w:r w:rsidRPr="001626BE">
        <w:rPr>
          <w:rFonts w:ascii="ＭＳ 明朝" w:hAnsi="ＭＳ 明朝" w:cs="ＭＳ ゴシック" w:hint="eastAsia"/>
          <w:sz w:val="24"/>
          <w:szCs w:val="24"/>
        </w:rPr>
        <w:t>地方税法（昭和25年法律第226号）第321条の４及び各市町村の条例の規定により、個人住民税の特別徴収義務者とされている法人にあっては、従業員等（宮崎県内に居住しているものに限る。）の個人住民税について特別徴収を実施している者又は特別徴収を開始することを誓約した者</w:t>
      </w:r>
    </w:p>
    <w:p w14:paraId="39661650" w14:textId="77777777" w:rsidR="001626BE" w:rsidRPr="001626BE" w:rsidRDefault="001626BE" w:rsidP="00E53DC3">
      <w:pPr>
        <w:pStyle w:val="ab"/>
        <w:autoSpaceDN w:val="0"/>
        <w:spacing w:line="274" w:lineRule="exact"/>
        <w:ind w:leftChars="0" w:left="570"/>
        <w:rPr>
          <w:rFonts w:ascii="ＭＳ 明朝" w:hAnsi="ＭＳ 明朝" w:cs="ＭＳ ゴシック"/>
          <w:sz w:val="24"/>
          <w:szCs w:val="24"/>
        </w:rPr>
      </w:pPr>
    </w:p>
    <w:p w14:paraId="05373736" w14:textId="33921542" w:rsidR="001E7CE9" w:rsidRDefault="009F1DFF" w:rsidP="00E53DC3">
      <w:pPr>
        <w:pStyle w:val="ab"/>
        <w:numPr>
          <w:ilvl w:val="0"/>
          <w:numId w:val="5"/>
        </w:numPr>
        <w:autoSpaceDN w:val="0"/>
        <w:spacing w:line="274" w:lineRule="exact"/>
        <w:ind w:leftChars="0"/>
        <w:rPr>
          <w:rFonts w:ascii="ＭＳ 明朝" w:hAnsi="ＭＳ 明朝" w:cs="ＭＳ ゴシック"/>
          <w:sz w:val="24"/>
          <w:szCs w:val="24"/>
        </w:rPr>
      </w:pPr>
      <w:r w:rsidRPr="009F1DFF">
        <w:rPr>
          <w:rFonts w:ascii="ＭＳ 明朝" w:hAnsi="ＭＳ 明朝" w:cs="ＭＳ ゴシック" w:hint="eastAsia"/>
          <w:sz w:val="24"/>
          <w:szCs w:val="24"/>
        </w:rPr>
        <w:t>本業務について、十分な業務遂行能力を有し、過去に本業務相当以上の受託実績を有する者</w:t>
      </w:r>
    </w:p>
    <w:p w14:paraId="7C13B6F3" w14:textId="3C0685C8" w:rsidR="001626BE" w:rsidRDefault="001626BE" w:rsidP="001626BE">
      <w:pPr>
        <w:pStyle w:val="ab"/>
        <w:spacing w:line="274" w:lineRule="exact"/>
        <w:ind w:leftChars="0" w:left="570"/>
        <w:rPr>
          <w:rFonts w:ascii="ＭＳ 明朝" w:hAnsi="ＭＳ 明朝" w:cs="ＭＳ ゴシック"/>
          <w:sz w:val="24"/>
          <w:szCs w:val="24"/>
        </w:rPr>
      </w:pPr>
    </w:p>
    <w:p w14:paraId="75078B95" w14:textId="78C77B77" w:rsidR="00811C6E" w:rsidRDefault="00811C6E" w:rsidP="00811C6E">
      <w:pPr>
        <w:pStyle w:val="ab"/>
        <w:numPr>
          <w:ilvl w:val="0"/>
          <w:numId w:val="5"/>
        </w:numPr>
        <w:autoSpaceDN w:val="0"/>
        <w:spacing w:line="274" w:lineRule="exact"/>
        <w:ind w:leftChars="0"/>
        <w:rPr>
          <w:rFonts w:ascii="ＭＳ 明朝" w:hAnsi="ＭＳ 明朝" w:cs="ＭＳ ゴシック"/>
          <w:sz w:val="24"/>
          <w:szCs w:val="24"/>
        </w:rPr>
      </w:pPr>
      <w:r>
        <w:rPr>
          <w:rFonts w:ascii="ＭＳ 明朝" w:hAnsi="ＭＳ 明朝" w:cs="ＭＳ ゴシック" w:hint="eastAsia"/>
          <w:sz w:val="24"/>
          <w:szCs w:val="24"/>
        </w:rPr>
        <w:t>有料職業紹介事業の許可（職業安定法第30条に基づく厚生労働大臣の許可）を有する</w:t>
      </w:r>
      <w:r w:rsidRPr="009F1DFF">
        <w:rPr>
          <w:rFonts w:ascii="ＭＳ 明朝" w:hAnsi="ＭＳ 明朝" w:cs="ＭＳ ゴシック" w:hint="eastAsia"/>
          <w:sz w:val="24"/>
          <w:szCs w:val="24"/>
        </w:rPr>
        <w:t>者</w:t>
      </w:r>
    </w:p>
    <w:p w14:paraId="5873FEEC" w14:textId="77777777" w:rsidR="00811C6E" w:rsidRPr="00811C6E" w:rsidRDefault="00811C6E" w:rsidP="001626BE">
      <w:pPr>
        <w:pStyle w:val="ab"/>
        <w:spacing w:line="274" w:lineRule="exact"/>
        <w:ind w:leftChars="0" w:left="570"/>
        <w:rPr>
          <w:rFonts w:ascii="ＭＳ 明朝" w:hAnsi="ＭＳ 明朝" w:cs="ＭＳ ゴシック" w:hint="eastAsia"/>
          <w:sz w:val="24"/>
          <w:szCs w:val="24"/>
        </w:rPr>
      </w:pPr>
    </w:p>
    <w:p w14:paraId="61472DFC" w14:textId="77777777" w:rsidR="001626BE" w:rsidRPr="001626BE" w:rsidRDefault="001626BE" w:rsidP="001626BE">
      <w:pPr>
        <w:pStyle w:val="ab"/>
        <w:spacing w:line="274" w:lineRule="exact"/>
        <w:ind w:leftChars="0" w:left="570"/>
        <w:rPr>
          <w:rFonts w:ascii="ＭＳ 明朝" w:hAnsi="ＭＳ 明朝" w:cs="ＭＳ ゴシック"/>
          <w:sz w:val="24"/>
          <w:szCs w:val="24"/>
        </w:rPr>
      </w:pPr>
    </w:p>
    <w:p w14:paraId="5514094A" w14:textId="77777777" w:rsidR="002B5988" w:rsidRPr="001626BE" w:rsidRDefault="00FF745C" w:rsidP="002E79A5">
      <w:pPr>
        <w:pStyle w:val="ab"/>
        <w:numPr>
          <w:ilvl w:val="0"/>
          <w:numId w:val="1"/>
        </w:numPr>
        <w:ind w:leftChars="0"/>
        <w:rPr>
          <w:rFonts w:asciiTheme="minorEastAsia" w:hAnsiTheme="minorEastAsia"/>
          <w:sz w:val="24"/>
          <w:szCs w:val="32"/>
        </w:rPr>
      </w:pPr>
      <w:r w:rsidRPr="001626BE">
        <w:rPr>
          <w:rFonts w:asciiTheme="minorEastAsia" w:hAnsiTheme="minorEastAsia" w:hint="eastAsia"/>
          <w:sz w:val="24"/>
          <w:szCs w:val="32"/>
        </w:rPr>
        <w:t>複数の団体で共同提案する場合は、構成員ごとに作成してください。</w:t>
      </w:r>
    </w:p>
    <w:sectPr w:rsidR="002B5988" w:rsidRPr="001626BE" w:rsidSect="0056408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3E9E6" w14:textId="77777777" w:rsidR="003D20C0" w:rsidRDefault="003D20C0" w:rsidP="00564081">
      <w:r>
        <w:separator/>
      </w:r>
    </w:p>
  </w:endnote>
  <w:endnote w:type="continuationSeparator" w:id="0">
    <w:p w14:paraId="432E59AA" w14:textId="77777777" w:rsidR="003D20C0" w:rsidRDefault="003D20C0" w:rsidP="00564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F4763" w14:textId="77777777" w:rsidR="003D20C0" w:rsidRDefault="003D20C0" w:rsidP="00564081">
      <w:r>
        <w:separator/>
      </w:r>
    </w:p>
  </w:footnote>
  <w:footnote w:type="continuationSeparator" w:id="0">
    <w:p w14:paraId="4DEDB1A3" w14:textId="77777777" w:rsidR="003D20C0" w:rsidRDefault="003D20C0" w:rsidP="00564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77DB"/>
    <w:multiLevelType w:val="hybridMultilevel"/>
    <w:tmpl w:val="D6B219F6"/>
    <w:lvl w:ilvl="0" w:tplc="5148868C">
      <w:numFmt w:val="bullet"/>
      <w:lvlText w:val="□"/>
      <w:lvlJc w:val="left"/>
      <w:pPr>
        <w:ind w:left="570" w:hanging="360"/>
      </w:pPr>
      <w:rPr>
        <w:rFonts w:ascii="ＭＳ 明朝" w:eastAsia="ＭＳ 明朝" w:hAnsi="ＭＳ 明朝" w:cs="ＭＳ ゴシック" w:hint="eastAsia"/>
        <w:lang w:val="en-US"/>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6020B85"/>
    <w:multiLevelType w:val="hybridMultilevel"/>
    <w:tmpl w:val="E2F45336"/>
    <w:lvl w:ilvl="0" w:tplc="9838125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4FC5C11"/>
    <w:multiLevelType w:val="hybridMultilevel"/>
    <w:tmpl w:val="C380A76C"/>
    <w:lvl w:ilvl="0" w:tplc="BBF2CDFC">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673E02F0"/>
    <w:multiLevelType w:val="hybridMultilevel"/>
    <w:tmpl w:val="A2B2345C"/>
    <w:lvl w:ilvl="0" w:tplc="52980770">
      <w:start w:val="5"/>
      <w:numFmt w:val="bullet"/>
      <w:lvlText w:val="※"/>
      <w:lvlJc w:val="left"/>
      <w:pPr>
        <w:ind w:left="502" w:hanging="360"/>
      </w:pPr>
      <w:rPr>
        <w:rFonts w:ascii="ＭＳ 明朝" w:eastAsia="ＭＳ 明朝" w:hAnsi="ＭＳ 明朝" w:cstheme="minorBidi" w:hint="eastAsia"/>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4" w15:restartNumberingAfterBreak="0">
    <w:nsid w:val="6F734D95"/>
    <w:multiLevelType w:val="hybridMultilevel"/>
    <w:tmpl w:val="0212DD36"/>
    <w:lvl w:ilvl="0" w:tplc="164A7792">
      <w:start w:val="1"/>
      <w:numFmt w:val="decimalEnclosedCircle"/>
      <w:lvlText w:val="%1"/>
      <w:lvlJc w:val="left"/>
      <w:pPr>
        <w:ind w:left="576" w:hanging="360"/>
      </w:pPr>
      <w:rPr>
        <w:rFonts w:ascii="ＭＳ 明朝" w:eastAsia="ＭＳ 明朝" w:hAnsi="ＭＳ 明朝" w:cs="ＭＳ ゴシック"/>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num w:numId="1" w16cid:durableId="844711468">
    <w:abstractNumId w:val="3"/>
  </w:num>
  <w:num w:numId="2" w16cid:durableId="7298879">
    <w:abstractNumId w:val="2"/>
  </w:num>
  <w:num w:numId="3" w16cid:durableId="1557662650">
    <w:abstractNumId w:val="4"/>
  </w:num>
  <w:num w:numId="4" w16cid:durableId="333146234">
    <w:abstractNumId w:val="1"/>
  </w:num>
  <w:num w:numId="5" w16cid:durableId="13148737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052E6"/>
    <w:rsid w:val="00017199"/>
    <w:rsid w:val="00093676"/>
    <w:rsid w:val="000C4250"/>
    <w:rsid w:val="001028C6"/>
    <w:rsid w:val="001626BE"/>
    <w:rsid w:val="001E7CE9"/>
    <w:rsid w:val="00201117"/>
    <w:rsid w:val="002200F1"/>
    <w:rsid w:val="00254F26"/>
    <w:rsid w:val="002A0A6C"/>
    <w:rsid w:val="002B5988"/>
    <w:rsid w:val="002C4940"/>
    <w:rsid w:val="002D4B66"/>
    <w:rsid w:val="002E79A5"/>
    <w:rsid w:val="003D20C0"/>
    <w:rsid w:val="00406F75"/>
    <w:rsid w:val="004637CF"/>
    <w:rsid w:val="00485635"/>
    <w:rsid w:val="00527057"/>
    <w:rsid w:val="00564081"/>
    <w:rsid w:val="0067694B"/>
    <w:rsid w:val="006A0E55"/>
    <w:rsid w:val="006F4966"/>
    <w:rsid w:val="007C532C"/>
    <w:rsid w:val="00811C6E"/>
    <w:rsid w:val="008368DD"/>
    <w:rsid w:val="008B71A8"/>
    <w:rsid w:val="008D13D0"/>
    <w:rsid w:val="008F1246"/>
    <w:rsid w:val="008F4C02"/>
    <w:rsid w:val="00970333"/>
    <w:rsid w:val="009E51D5"/>
    <w:rsid w:val="009F1DFF"/>
    <w:rsid w:val="00A570FC"/>
    <w:rsid w:val="00A87BE3"/>
    <w:rsid w:val="00B052E6"/>
    <w:rsid w:val="00B22636"/>
    <w:rsid w:val="00B41426"/>
    <w:rsid w:val="00B86AA6"/>
    <w:rsid w:val="00BE198A"/>
    <w:rsid w:val="00BF0CA2"/>
    <w:rsid w:val="00CC6721"/>
    <w:rsid w:val="00CD6AA1"/>
    <w:rsid w:val="00D159B3"/>
    <w:rsid w:val="00D2641D"/>
    <w:rsid w:val="00D361A1"/>
    <w:rsid w:val="00DC6D7B"/>
    <w:rsid w:val="00E017F1"/>
    <w:rsid w:val="00E22B85"/>
    <w:rsid w:val="00E35C29"/>
    <w:rsid w:val="00E50068"/>
    <w:rsid w:val="00E52787"/>
    <w:rsid w:val="00E53DC3"/>
    <w:rsid w:val="00F73DD9"/>
    <w:rsid w:val="00FF74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E5A421"/>
  <w15:docId w15:val="{31B405B9-3EED-4A4C-84EE-DFBA504A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E79A5"/>
  </w:style>
  <w:style w:type="character" w:customStyle="1" w:styleId="a4">
    <w:name w:val="日付 (文字)"/>
    <w:basedOn w:val="a0"/>
    <w:link w:val="a3"/>
    <w:uiPriority w:val="99"/>
    <w:semiHidden/>
    <w:rsid w:val="002E79A5"/>
  </w:style>
  <w:style w:type="paragraph" w:styleId="a5">
    <w:name w:val="header"/>
    <w:basedOn w:val="a"/>
    <w:link w:val="a6"/>
    <w:uiPriority w:val="99"/>
    <w:unhideWhenUsed/>
    <w:rsid w:val="00564081"/>
    <w:pPr>
      <w:tabs>
        <w:tab w:val="center" w:pos="4252"/>
        <w:tab w:val="right" w:pos="8504"/>
      </w:tabs>
      <w:snapToGrid w:val="0"/>
    </w:pPr>
  </w:style>
  <w:style w:type="character" w:customStyle="1" w:styleId="a6">
    <w:name w:val="ヘッダー (文字)"/>
    <w:basedOn w:val="a0"/>
    <w:link w:val="a5"/>
    <w:uiPriority w:val="99"/>
    <w:rsid w:val="00564081"/>
  </w:style>
  <w:style w:type="paragraph" w:styleId="a7">
    <w:name w:val="footer"/>
    <w:basedOn w:val="a"/>
    <w:link w:val="a8"/>
    <w:uiPriority w:val="99"/>
    <w:unhideWhenUsed/>
    <w:rsid w:val="00564081"/>
    <w:pPr>
      <w:tabs>
        <w:tab w:val="center" w:pos="4252"/>
        <w:tab w:val="right" w:pos="8504"/>
      </w:tabs>
      <w:snapToGrid w:val="0"/>
    </w:pPr>
  </w:style>
  <w:style w:type="character" w:customStyle="1" w:styleId="a8">
    <w:name w:val="フッター (文字)"/>
    <w:basedOn w:val="a0"/>
    <w:link w:val="a7"/>
    <w:uiPriority w:val="99"/>
    <w:rsid w:val="00564081"/>
  </w:style>
  <w:style w:type="paragraph" w:styleId="a9">
    <w:name w:val="Balloon Text"/>
    <w:basedOn w:val="a"/>
    <w:link w:val="aa"/>
    <w:uiPriority w:val="99"/>
    <w:semiHidden/>
    <w:unhideWhenUsed/>
    <w:rsid w:val="00564081"/>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64081"/>
    <w:rPr>
      <w:rFonts w:asciiTheme="majorHAnsi" w:eastAsiaTheme="majorEastAsia" w:hAnsiTheme="majorHAnsi" w:cstheme="majorBidi"/>
      <w:sz w:val="18"/>
      <w:szCs w:val="18"/>
    </w:rPr>
  </w:style>
  <w:style w:type="paragraph" w:styleId="ab">
    <w:name w:val="List Paragraph"/>
    <w:basedOn w:val="a"/>
    <w:uiPriority w:val="34"/>
    <w:qFormat/>
    <w:rsid w:val="00FF745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3174F-2600-425C-BCE3-97C128F7B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111</Words>
  <Characters>638</Characters>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2025-06-26T02:13:00Z</cp:lastPrinted>
  <dcterms:created xsi:type="dcterms:W3CDTF">2025-06-26T00:31:00Z</dcterms:created>
  <dcterms:modified xsi:type="dcterms:W3CDTF">2026-09-11T07:48:00Z</dcterms:modified>
</cp:coreProperties>
</file>