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EDA1" w14:textId="77777777" w:rsidR="00983DDC" w:rsidRPr="00775C4B" w:rsidRDefault="00A179F0" w:rsidP="001E14A9">
      <w:pPr>
        <w:widowControl/>
        <w:spacing w:line="236" w:lineRule="exact"/>
        <w:jc w:val="center"/>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新型コロナウイルス感染症に対する信用保証制度</w:t>
      </w:r>
    </w:p>
    <w:p w14:paraId="169EE5FC" w14:textId="4D653E7C" w:rsidR="00550E53" w:rsidRDefault="00A179F0" w:rsidP="001E14A9">
      <w:pPr>
        <w:widowControl/>
        <w:spacing w:line="236" w:lineRule="exact"/>
        <w:jc w:val="center"/>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w:t>
      </w:r>
      <w:r w:rsidR="009D3E93">
        <w:rPr>
          <w:rFonts w:asciiTheme="majorEastAsia" w:eastAsiaTheme="majorEastAsia" w:hAnsiTheme="majorEastAsia" w:hint="eastAsia"/>
          <w:color w:val="000000"/>
          <w:kern w:val="0"/>
          <w:szCs w:val="21"/>
        </w:rPr>
        <w:t>経営安定関連</w:t>
      </w:r>
      <w:r w:rsidRPr="00775C4B">
        <w:rPr>
          <w:rFonts w:asciiTheme="majorEastAsia" w:eastAsiaTheme="majorEastAsia" w:hAnsiTheme="majorEastAsia" w:hint="eastAsia"/>
          <w:color w:val="000000"/>
          <w:kern w:val="0"/>
          <w:szCs w:val="21"/>
        </w:rPr>
        <w:t>保証５号）様式例集</w:t>
      </w:r>
    </w:p>
    <w:p w14:paraId="401AFC3B" w14:textId="77777777" w:rsidR="009D3E93" w:rsidRPr="009D3E93" w:rsidRDefault="009D3E93" w:rsidP="001E14A9">
      <w:pPr>
        <w:widowControl/>
        <w:spacing w:line="236" w:lineRule="exact"/>
        <w:jc w:val="center"/>
        <w:rPr>
          <w:rFonts w:asciiTheme="majorEastAsia" w:eastAsiaTheme="majorEastAsia" w:hAnsiTheme="majorEastAsia"/>
          <w:color w:val="000000"/>
          <w:kern w:val="0"/>
          <w:szCs w:val="21"/>
        </w:rPr>
      </w:pPr>
    </w:p>
    <w:tbl>
      <w:tblPr>
        <w:tblStyle w:val="afd"/>
        <w:tblW w:w="8843" w:type="dxa"/>
        <w:jc w:val="center"/>
        <w:tblLayout w:type="fixed"/>
        <w:tblLook w:val="04A0" w:firstRow="1" w:lastRow="0" w:firstColumn="1" w:lastColumn="0" w:noHBand="0" w:noVBand="1"/>
      </w:tblPr>
      <w:tblGrid>
        <w:gridCol w:w="850"/>
        <w:gridCol w:w="906"/>
        <w:gridCol w:w="2832"/>
        <w:gridCol w:w="1842"/>
        <w:gridCol w:w="1841"/>
        <w:gridCol w:w="572"/>
      </w:tblGrid>
      <w:tr w:rsidR="00550E53" w:rsidRPr="00775C4B" w14:paraId="5528D5DA" w14:textId="77777777" w:rsidTr="005A1726">
        <w:trPr>
          <w:jc w:val="center"/>
        </w:trPr>
        <w:tc>
          <w:tcPr>
            <w:tcW w:w="850" w:type="dxa"/>
            <w:vMerge w:val="restart"/>
          </w:tcPr>
          <w:p w14:paraId="75207462" w14:textId="77777777" w:rsidR="00550E53" w:rsidRPr="00775C4B" w:rsidRDefault="00A179F0" w:rsidP="001E14A9">
            <w:pPr>
              <w:spacing w:line="236" w:lineRule="exact"/>
              <w:jc w:val="center"/>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５号</w:t>
            </w:r>
          </w:p>
        </w:tc>
        <w:tc>
          <w:tcPr>
            <w:tcW w:w="906" w:type="dxa"/>
            <w:vMerge w:val="restart"/>
            <w:tcBorders>
              <w:right w:val="nil"/>
            </w:tcBorders>
          </w:tcPr>
          <w:p w14:paraId="791DCE08" w14:textId="77777777" w:rsidR="00550E53" w:rsidRPr="00775C4B" w:rsidRDefault="00A179F0" w:rsidP="001E14A9">
            <w:pPr>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通常の様式例</w:t>
            </w:r>
          </w:p>
        </w:tc>
        <w:tc>
          <w:tcPr>
            <w:tcW w:w="7087" w:type="dxa"/>
            <w:gridSpan w:val="4"/>
            <w:tcBorders>
              <w:left w:val="nil"/>
            </w:tcBorders>
          </w:tcPr>
          <w:p w14:paraId="0776019F"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r>
      <w:tr w:rsidR="00550E53" w:rsidRPr="00775C4B" w14:paraId="79369E3C" w14:textId="77777777" w:rsidTr="005A1726">
        <w:trPr>
          <w:jc w:val="center"/>
        </w:trPr>
        <w:tc>
          <w:tcPr>
            <w:tcW w:w="850" w:type="dxa"/>
            <w:vMerge/>
          </w:tcPr>
          <w:p w14:paraId="1AA0E2AA"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29245EC3"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4674" w:type="dxa"/>
            <w:gridSpan w:val="2"/>
          </w:tcPr>
          <w:p w14:paraId="735431DC"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１つの指定業種に属する事業のみを営んでいる場合</w:t>
            </w:r>
          </w:p>
          <w:p w14:paraId="0009A8A8"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【兼業①】</w:t>
            </w:r>
          </w:p>
          <w:p w14:paraId="0D97DF85"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営んでいる複数の事業が全て指定業種に属する場合</w:t>
            </w:r>
          </w:p>
        </w:tc>
        <w:tc>
          <w:tcPr>
            <w:tcW w:w="1841" w:type="dxa"/>
          </w:tcPr>
          <w:p w14:paraId="1666A46C"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様式第５－（イ）－①</w:t>
            </w:r>
          </w:p>
        </w:tc>
        <w:tc>
          <w:tcPr>
            <w:tcW w:w="572" w:type="dxa"/>
          </w:tcPr>
          <w:p w14:paraId="7ABE7FB8" w14:textId="46C2F74C"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2</w:t>
            </w:r>
          </w:p>
        </w:tc>
      </w:tr>
      <w:tr w:rsidR="00550E53" w:rsidRPr="00775C4B" w14:paraId="74B0813F" w14:textId="77777777" w:rsidTr="005A1726">
        <w:trPr>
          <w:jc w:val="center"/>
        </w:trPr>
        <w:tc>
          <w:tcPr>
            <w:tcW w:w="850" w:type="dxa"/>
            <w:vMerge/>
          </w:tcPr>
          <w:p w14:paraId="3F615D42"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15437164"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4674" w:type="dxa"/>
            <w:gridSpan w:val="2"/>
          </w:tcPr>
          <w:p w14:paraId="5761B695"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【兼業②】</w:t>
            </w:r>
          </w:p>
          <w:p w14:paraId="5AA6673E"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主たる事業（最近１年間の売上高等が最も大きい事業）が属する業種（主たる業種）が指定業種である場合</w:t>
            </w:r>
          </w:p>
        </w:tc>
        <w:tc>
          <w:tcPr>
            <w:tcW w:w="1841" w:type="dxa"/>
          </w:tcPr>
          <w:p w14:paraId="3CD38BB1"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様式第５－（イ）－②</w:t>
            </w:r>
          </w:p>
        </w:tc>
        <w:tc>
          <w:tcPr>
            <w:tcW w:w="572" w:type="dxa"/>
          </w:tcPr>
          <w:p w14:paraId="1AA2DACC" w14:textId="55633A32"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3</w:t>
            </w:r>
          </w:p>
        </w:tc>
      </w:tr>
      <w:tr w:rsidR="00550E53" w:rsidRPr="00775C4B" w14:paraId="543C0CD8" w14:textId="77777777" w:rsidTr="005A1726">
        <w:trPr>
          <w:jc w:val="center"/>
        </w:trPr>
        <w:tc>
          <w:tcPr>
            <w:tcW w:w="850" w:type="dxa"/>
            <w:vMerge/>
          </w:tcPr>
          <w:p w14:paraId="325B567B"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75118B9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4674" w:type="dxa"/>
            <w:gridSpan w:val="2"/>
            <w:tcBorders>
              <w:bottom w:val="single" w:sz="4" w:space="0" w:color="auto"/>
            </w:tcBorders>
          </w:tcPr>
          <w:p w14:paraId="3D260B8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【兼業③】</w:t>
            </w:r>
          </w:p>
          <w:p w14:paraId="77963ACC"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指定業種に属する事業の売上高等の減少が申請者全体の売上高等に相当程度の影響を与えている</w:t>
            </w:r>
          </w:p>
        </w:tc>
        <w:tc>
          <w:tcPr>
            <w:tcW w:w="1841" w:type="dxa"/>
            <w:tcBorders>
              <w:bottom w:val="single" w:sz="4" w:space="0" w:color="auto"/>
            </w:tcBorders>
          </w:tcPr>
          <w:p w14:paraId="595A99BF"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様式第５－（イ）－③</w:t>
            </w:r>
          </w:p>
        </w:tc>
        <w:tc>
          <w:tcPr>
            <w:tcW w:w="572" w:type="dxa"/>
            <w:tcBorders>
              <w:bottom w:val="single" w:sz="4" w:space="0" w:color="auto"/>
            </w:tcBorders>
          </w:tcPr>
          <w:p w14:paraId="03C91520" w14:textId="0CED2F7E"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4</w:t>
            </w:r>
          </w:p>
        </w:tc>
      </w:tr>
      <w:tr w:rsidR="00550E53" w:rsidRPr="00775C4B" w14:paraId="6F1CC417" w14:textId="77777777" w:rsidTr="005A1726">
        <w:trPr>
          <w:jc w:val="center"/>
        </w:trPr>
        <w:tc>
          <w:tcPr>
            <w:tcW w:w="850" w:type="dxa"/>
            <w:vMerge/>
          </w:tcPr>
          <w:p w14:paraId="1EC5985B"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val="restart"/>
            <w:tcBorders>
              <w:right w:val="nil"/>
            </w:tcBorders>
          </w:tcPr>
          <w:p w14:paraId="1D72A564" w14:textId="77777777" w:rsidR="00550E53" w:rsidRPr="00775C4B" w:rsidRDefault="00A179F0" w:rsidP="001E14A9">
            <w:pPr>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認定基準緩和の様式例</w:t>
            </w:r>
          </w:p>
        </w:tc>
        <w:tc>
          <w:tcPr>
            <w:tcW w:w="7087" w:type="dxa"/>
            <w:gridSpan w:val="4"/>
            <w:tcBorders>
              <w:left w:val="nil"/>
            </w:tcBorders>
          </w:tcPr>
          <w:p w14:paraId="523FA7FF"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r>
      <w:tr w:rsidR="00550E53" w:rsidRPr="00775C4B" w14:paraId="4A126AD6" w14:textId="77777777" w:rsidTr="005A1726">
        <w:trPr>
          <w:jc w:val="center"/>
        </w:trPr>
        <w:tc>
          <w:tcPr>
            <w:tcW w:w="850" w:type="dxa"/>
            <w:vMerge/>
          </w:tcPr>
          <w:p w14:paraId="3D9B9A1F"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1574632B"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4674" w:type="dxa"/>
            <w:gridSpan w:val="2"/>
          </w:tcPr>
          <w:p w14:paraId="2D0D1C2C"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１つの指定業種に属する事業のみを営んでいる場合</w:t>
            </w:r>
          </w:p>
          <w:p w14:paraId="6AFE9C9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【兼業①】</w:t>
            </w:r>
          </w:p>
          <w:p w14:paraId="44CB7B65"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営んでいる複数の事業が全て指定業種に属する場合</w:t>
            </w:r>
          </w:p>
        </w:tc>
        <w:tc>
          <w:tcPr>
            <w:tcW w:w="1841" w:type="dxa"/>
          </w:tcPr>
          <w:p w14:paraId="4D49A071"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様式第５－（イ）－④</w:t>
            </w:r>
          </w:p>
        </w:tc>
        <w:tc>
          <w:tcPr>
            <w:tcW w:w="572" w:type="dxa"/>
          </w:tcPr>
          <w:p w14:paraId="1C9CE539" w14:textId="602208EA"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5</w:t>
            </w:r>
          </w:p>
        </w:tc>
      </w:tr>
      <w:tr w:rsidR="00550E53" w:rsidRPr="00775C4B" w14:paraId="414E4021" w14:textId="77777777" w:rsidTr="005A1726">
        <w:trPr>
          <w:jc w:val="center"/>
        </w:trPr>
        <w:tc>
          <w:tcPr>
            <w:tcW w:w="850" w:type="dxa"/>
            <w:vMerge/>
          </w:tcPr>
          <w:p w14:paraId="3F99773F"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7D808E1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4674" w:type="dxa"/>
            <w:gridSpan w:val="2"/>
          </w:tcPr>
          <w:p w14:paraId="47D8F3C2"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【兼業②】</w:t>
            </w:r>
          </w:p>
          <w:p w14:paraId="690C31D1"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主たる事業（最近１年間の売上高等が最も大きい事業）が属する業種（主たる業種）が指定業種である場合</w:t>
            </w:r>
          </w:p>
        </w:tc>
        <w:tc>
          <w:tcPr>
            <w:tcW w:w="1841" w:type="dxa"/>
          </w:tcPr>
          <w:p w14:paraId="13DFFEB0"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様式第５－（イ）－⑤</w:t>
            </w:r>
          </w:p>
        </w:tc>
        <w:tc>
          <w:tcPr>
            <w:tcW w:w="572" w:type="dxa"/>
          </w:tcPr>
          <w:p w14:paraId="133A5EA9" w14:textId="10279A74" w:rsidR="001E14A9"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6</w:t>
            </w:r>
          </w:p>
        </w:tc>
      </w:tr>
      <w:tr w:rsidR="00550E53" w:rsidRPr="00775C4B" w14:paraId="403DD618" w14:textId="77777777" w:rsidTr="005A1726">
        <w:trPr>
          <w:jc w:val="center"/>
        </w:trPr>
        <w:tc>
          <w:tcPr>
            <w:tcW w:w="850" w:type="dxa"/>
            <w:vMerge/>
          </w:tcPr>
          <w:p w14:paraId="71FEF772"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5D67B8D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4674" w:type="dxa"/>
            <w:gridSpan w:val="2"/>
            <w:tcBorders>
              <w:bottom w:val="single" w:sz="4" w:space="0" w:color="auto"/>
            </w:tcBorders>
          </w:tcPr>
          <w:p w14:paraId="6F2BD837"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【兼業③】</w:t>
            </w:r>
          </w:p>
          <w:p w14:paraId="00129F55"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指定業種に属する事業の売上高等の減少が申請者全体の売上高等に相当程度の影響を与えている</w:t>
            </w:r>
          </w:p>
        </w:tc>
        <w:tc>
          <w:tcPr>
            <w:tcW w:w="1841" w:type="dxa"/>
            <w:tcBorders>
              <w:bottom w:val="single" w:sz="4" w:space="0" w:color="auto"/>
            </w:tcBorders>
          </w:tcPr>
          <w:p w14:paraId="65774257"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様式第５－（イ）－⑥</w:t>
            </w:r>
          </w:p>
        </w:tc>
        <w:tc>
          <w:tcPr>
            <w:tcW w:w="572" w:type="dxa"/>
            <w:tcBorders>
              <w:bottom w:val="single" w:sz="4" w:space="0" w:color="auto"/>
            </w:tcBorders>
          </w:tcPr>
          <w:p w14:paraId="2B38E1DE" w14:textId="41D79FE8"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7</w:t>
            </w:r>
          </w:p>
        </w:tc>
      </w:tr>
      <w:tr w:rsidR="00550E53" w:rsidRPr="00775C4B" w14:paraId="7F07382D" w14:textId="77777777" w:rsidTr="005A1726">
        <w:trPr>
          <w:jc w:val="center"/>
        </w:trPr>
        <w:tc>
          <w:tcPr>
            <w:tcW w:w="850" w:type="dxa"/>
            <w:vMerge/>
          </w:tcPr>
          <w:p w14:paraId="1F4B2565"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val="restart"/>
            <w:tcBorders>
              <w:right w:val="nil"/>
            </w:tcBorders>
          </w:tcPr>
          <w:p w14:paraId="20E662E5" w14:textId="77777777" w:rsidR="00550E53" w:rsidRPr="00775C4B" w:rsidRDefault="00A179F0" w:rsidP="001E14A9">
            <w:pPr>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創業者等運用緩和の様式例</w:t>
            </w:r>
          </w:p>
        </w:tc>
        <w:tc>
          <w:tcPr>
            <w:tcW w:w="7087" w:type="dxa"/>
            <w:gridSpan w:val="4"/>
            <w:tcBorders>
              <w:left w:val="nil"/>
            </w:tcBorders>
          </w:tcPr>
          <w:p w14:paraId="416C9E71"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r>
      <w:tr w:rsidR="00550E53" w:rsidRPr="00775C4B" w14:paraId="5FD9FECD" w14:textId="77777777" w:rsidTr="005A1726">
        <w:trPr>
          <w:jc w:val="center"/>
        </w:trPr>
        <w:tc>
          <w:tcPr>
            <w:tcW w:w="850" w:type="dxa"/>
            <w:vMerge/>
          </w:tcPr>
          <w:p w14:paraId="53032276"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3A4DFC7B"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val="restart"/>
          </w:tcPr>
          <w:p w14:paraId="5CDBDEF0"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１つの指定業種に属する事業のみを営んでいる場合</w:t>
            </w:r>
          </w:p>
          <w:p w14:paraId="7A04785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【兼業①】</w:t>
            </w:r>
          </w:p>
          <w:p w14:paraId="188AD6E4"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営んでいる複数の事業が全て指定業種に属する場合</w:t>
            </w:r>
          </w:p>
        </w:tc>
        <w:tc>
          <w:tcPr>
            <w:tcW w:w="1842" w:type="dxa"/>
          </w:tcPr>
          <w:p w14:paraId="21629E67" w14:textId="5598E4C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①最近１</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と最近３</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比較</w:t>
            </w:r>
          </w:p>
        </w:tc>
        <w:tc>
          <w:tcPr>
            <w:tcW w:w="1841" w:type="dxa"/>
          </w:tcPr>
          <w:p w14:paraId="5F63AA63"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様式第５－（イ）－⑦</w:t>
            </w:r>
          </w:p>
        </w:tc>
        <w:tc>
          <w:tcPr>
            <w:tcW w:w="572" w:type="dxa"/>
          </w:tcPr>
          <w:p w14:paraId="0D8C710F" w14:textId="718A3E02"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8</w:t>
            </w:r>
          </w:p>
        </w:tc>
      </w:tr>
      <w:tr w:rsidR="00550E53" w:rsidRPr="00775C4B" w14:paraId="02612D01" w14:textId="77777777" w:rsidTr="005A1726">
        <w:trPr>
          <w:jc w:val="center"/>
        </w:trPr>
        <w:tc>
          <w:tcPr>
            <w:tcW w:w="850" w:type="dxa"/>
            <w:vMerge/>
          </w:tcPr>
          <w:p w14:paraId="4910DAB6"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26A34299"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tcPr>
          <w:p w14:paraId="603EB030"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1842" w:type="dxa"/>
          </w:tcPr>
          <w:p w14:paraId="5FF9FBA6"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②令和元年12月比較</w:t>
            </w:r>
          </w:p>
        </w:tc>
        <w:tc>
          <w:tcPr>
            <w:tcW w:w="1841" w:type="dxa"/>
          </w:tcPr>
          <w:p w14:paraId="143803D2"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様式第５－（イ）－⑧</w:t>
            </w:r>
          </w:p>
        </w:tc>
        <w:tc>
          <w:tcPr>
            <w:tcW w:w="572" w:type="dxa"/>
          </w:tcPr>
          <w:p w14:paraId="43F75413" w14:textId="2F48628C"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9</w:t>
            </w:r>
          </w:p>
        </w:tc>
      </w:tr>
      <w:tr w:rsidR="00550E53" w:rsidRPr="00775C4B" w14:paraId="2DBAC345" w14:textId="77777777" w:rsidTr="005A1726">
        <w:trPr>
          <w:jc w:val="center"/>
        </w:trPr>
        <w:tc>
          <w:tcPr>
            <w:tcW w:w="850" w:type="dxa"/>
            <w:vMerge/>
          </w:tcPr>
          <w:p w14:paraId="65083981" w14:textId="77777777" w:rsidR="00550E53" w:rsidRPr="00775C4B" w:rsidRDefault="00550E53" w:rsidP="001E14A9">
            <w:pPr>
              <w:spacing w:line="236" w:lineRule="exact"/>
              <w:jc w:val="left"/>
              <w:rPr>
                <w:rFonts w:asciiTheme="majorEastAsia" w:eastAsiaTheme="majorEastAsia" w:hAnsiTheme="majorEastAsia"/>
                <w:color w:val="000000"/>
                <w:sz w:val="21"/>
                <w:szCs w:val="21"/>
              </w:rPr>
            </w:pPr>
          </w:p>
        </w:tc>
        <w:tc>
          <w:tcPr>
            <w:tcW w:w="906" w:type="dxa"/>
            <w:vMerge/>
          </w:tcPr>
          <w:p w14:paraId="07930846" w14:textId="77777777" w:rsidR="00550E53" w:rsidRPr="00775C4B" w:rsidRDefault="00550E53" w:rsidP="001E14A9">
            <w:pPr>
              <w:spacing w:line="236" w:lineRule="exact"/>
              <w:jc w:val="left"/>
              <w:rPr>
                <w:rFonts w:asciiTheme="majorEastAsia" w:eastAsiaTheme="majorEastAsia" w:hAnsiTheme="majorEastAsia"/>
                <w:color w:val="000000"/>
                <w:sz w:val="21"/>
                <w:szCs w:val="21"/>
              </w:rPr>
            </w:pPr>
          </w:p>
        </w:tc>
        <w:tc>
          <w:tcPr>
            <w:tcW w:w="2832" w:type="dxa"/>
            <w:vMerge/>
          </w:tcPr>
          <w:p w14:paraId="2EB119F5"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1842" w:type="dxa"/>
          </w:tcPr>
          <w:p w14:paraId="5B3D8C24"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③令和元年10</w:t>
            </w:r>
            <w:r w:rsidRPr="00775C4B">
              <w:rPr>
                <w:rFonts w:asciiTheme="majorEastAsia" w:eastAsiaTheme="majorEastAsia" w:hAnsiTheme="majorEastAsia"/>
                <w:color w:val="000000"/>
                <w:sz w:val="21"/>
                <w:szCs w:val="21"/>
              </w:rPr>
              <w:t>-12</w:t>
            </w:r>
            <w:r w:rsidRPr="00775C4B">
              <w:rPr>
                <w:rFonts w:asciiTheme="majorEastAsia" w:eastAsiaTheme="majorEastAsia" w:hAnsiTheme="majorEastAsia" w:hint="eastAsia"/>
                <w:color w:val="000000"/>
                <w:sz w:val="21"/>
                <w:szCs w:val="21"/>
              </w:rPr>
              <w:t>月比較</w:t>
            </w:r>
          </w:p>
        </w:tc>
        <w:tc>
          <w:tcPr>
            <w:tcW w:w="1841" w:type="dxa"/>
          </w:tcPr>
          <w:p w14:paraId="63362D7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様式第５－（イ）－⑨</w:t>
            </w:r>
          </w:p>
        </w:tc>
        <w:tc>
          <w:tcPr>
            <w:tcW w:w="572" w:type="dxa"/>
          </w:tcPr>
          <w:p w14:paraId="307C5AF9" w14:textId="6C0B34F2"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10</w:t>
            </w:r>
          </w:p>
        </w:tc>
      </w:tr>
      <w:tr w:rsidR="00550E53" w:rsidRPr="00775C4B" w14:paraId="240DE2A8" w14:textId="77777777" w:rsidTr="005A1726">
        <w:trPr>
          <w:jc w:val="center"/>
        </w:trPr>
        <w:tc>
          <w:tcPr>
            <w:tcW w:w="850" w:type="dxa"/>
            <w:vMerge/>
          </w:tcPr>
          <w:p w14:paraId="70E20C79"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2B057911"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val="restart"/>
          </w:tcPr>
          <w:p w14:paraId="0C024570"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【兼業②】</w:t>
            </w:r>
          </w:p>
          <w:p w14:paraId="4E2E9F5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主たる事業（最近１年間の売上高等が最も大きい事業）が属する業種（主たる業種）が指定業種である場合</w:t>
            </w:r>
          </w:p>
        </w:tc>
        <w:tc>
          <w:tcPr>
            <w:tcW w:w="1842" w:type="dxa"/>
          </w:tcPr>
          <w:p w14:paraId="6DA4D680" w14:textId="09E1CAB8"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①最近１</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と最近３</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比較</w:t>
            </w:r>
          </w:p>
        </w:tc>
        <w:tc>
          <w:tcPr>
            <w:tcW w:w="1841" w:type="dxa"/>
          </w:tcPr>
          <w:p w14:paraId="67C5E848"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様式第５－（イ）－⑩</w:t>
            </w:r>
          </w:p>
        </w:tc>
        <w:tc>
          <w:tcPr>
            <w:tcW w:w="572" w:type="dxa"/>
          </w:tcPr>
          <w:p w14:paraId="2E6CEEB2" w14:textId="4A362A35"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11</w:t>
            </w:r>
          </w:p>
        </w:tc>
      </w:tr>
      <w:tr w:rsidR="00550E53" w:rsidRPr="00775C4B" w14:paraId="6161A884" w14:textId="77777777" w:rsidTr="005A1726">
        <w:trPr>
          <w:jc w:val="center"/>
        </w:trPr>
        <w:tc>
          <w:tcPr>
            <w:tcW w:w="850" w:type="dxa"/>
            <w:vMerge/>
          </w:tcPr>
          <w:p w14:paraId="43BCFF27"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449556E1"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tcPr>
          <w:p w14:paraId="3032DC2B"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1842" w:type="dxa"/>
          </w:tcPr>
          <w:p w14:paraId="2A351CB6"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②令和元年12月比較</w:t>
            </w:r>
          </w:p>
        </w:tc>
        <w:tc>
          <w:tcPr>
            <w:tcW w:w="1841" w:type="dxa"/>
          </w:tcPr>
          <w:p w14:paraId="529B49B5"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様式第５－（イ）－⑪</w:t>
            </w:r>
          </w:p>
        </w:tc>
        <w:tc>
          <w:tcPr>
            <w:tcW w:w="572" w:type="dxa"/>
          </w:tcPr>
          <w:p w14:paraId="2A678B8F" w14:textId="1D383B30"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P1</w:t>
            </w:r>
            <w:r w:rsidR="001E14A9">
              <w:rPr>
                <w:rFonts w:asciiTheme="majorEastAsia" w:eastAsiaTheme="majorEastAsia" w:hAnsiTheme="majorEastAsia"/>
                <w:color w:val="000000"/>
                <w:sz w:val="21"/>
                <w:szCs w:val="21"/>
              </w:rPr>
              <w:t>2</w:t>
            </w:r>
          </w:p>
        </w:tc>
      </w:tr>
      <w:tr w:rsidR="00550E53" w:rsidRPr="00775C4B" w14:paraId="5431C469" w14:textId="77777777" w:rsidTr="005A1726">
        <w:trPr>
          <w:jc w:val="center"/>
        </w:trPr>
        <w:tc>
          <w:tcPr>
            <w:tcW w:w="850" w:type="dxa"/>
            <w:vMerge/>
          </w:tcPr>
          <w:p w14:paraId="7A8AB94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36F3A7A6"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tcPr>
          <w:p w14:paraId="3C735BB4"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1842" w:type="dxa"/>
          </w:tcPr>
          <w:p w14:paraId="3091DE69"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③令和元年10</w:t>
            </w:r>
            <w:r w:rsidRPr="00775C4B">
              <w:rPr>
                <w:rFonts w:asciiTheme="majorEastAsia" w:eastAsiaTheme="majorEastAsia" w:hAnsiTheme="majorEastAsia"/>
                <w:color w:val="000000"/>
                <w:sz w:val="21"/>
                <w:szCs w:val="21"/>
              </w:rPr>
              <w:t>-12</w:t>
            </w:r>
            <w:r w:rsidRPr="00775C4B">
              <w:rPr>
                <w:rFonts w:asciiTheme="majorEastAsia" w:eastAsiaTheme="majorEastAsia" w:hAnsiTheme="majorEastAsia" w:hint="eastAsia"/>
                <w:color w:val="000000"/>
                <w:sz w:val="21"/>
                <w:szCs w:val="21"/>
              </w:rPr>
              <w:t>月比較</w:t>
            </w:r>
          </w:p>
        </w:tc>
        <w:tc>
          <w:tcPr>
            <w:tcW w:w="1841" w:type="dxa"/>
          </w:tcPr>
          <w:p w14:paraId="670E29B3"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様式第５－（イ）－⑫</w:t>
            </w:r>
          </w:p>
        </w:tc>
        <w:tc>
          <w:tcPr>
            <w:tcW w:w="572" w:type="dxa"/>
          </w:tcPr>
          <w:p w14:paraId="2562A3C7" w14:textId="634C97C2"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P1</w:t>
            </w:r>
            <w:r w:rsidR="001E14A9">
              <w:rPr>
                <w:rFonts w:asciiTheme="majorEastAsia" w:eastAsiaTheme="majorEastAsia" w:hAnsiTheme="majorEastAsia"/>
                <w:color w:val="000000"/>
                <w:sz w:val="21"/>
                <w:szCs w:val="21"/>
              </w:rPr>
              <w:t>3</w:t>
            </w:r>
          </w:p>
        </w:tc>
      </w:tr>
      <w:tr w:rsidR="00550E53" w:rsidRPr="00775C4B" w14:paraId="7AAC14CA" w14:textId="77777777" w:rsidTr="005A1726">
        <w:trPr>
          <w:jc w:val="center"/>
        </w:trPr>
        <w:tc>
          <w:tcPr>
            <w:tcW w:w="850" w:type="dxa"/>
            <w:vMerge/>
          </w:tcPr>
          <w:p w14:paraId="1448D60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49486566"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val="restart"/>
          </w:tcPr>
          <w:p w14:paraId="7966C820"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【兼業③】</w:t>
            </w:r>
          </w:p>
          <w:p w14:paraId="77187E2A"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指定業種に属する事業の売上高等の減少が申請者全体の売上高等に相当程度の影響を与えている</w:t>
            </w:r>
          </w:p>
        </w:tc>
        <w:tc>
          <w:tcPr>
            <w:tcW w:w="1842" w:type="dxa"/>
          </w:tcPr>
          <w:p w14:paraId="01AD0BEB" w14:textId="2AF23A83"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①最近１</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と最近３</w:t>
            </w:r>
            <w:r w:rsidR="00A84D1E" w:rsidRPr="00775C4B">
              <w:rPr>
                <w:rFonts w:asciiTheme="majorEastAsia" w:eastAsiaTheme="majorEastAsia" w:hAnsiTheme="majorEastAsia" w:hint="eastAsia"/>
                <w:color w:val="000000"/>
                <w:sz w:val="21"/>
                <w:szCs w:val="21"/>
              </w:rPr>
              <w:t>か月</w:t>
            </w:r>
            <w:r w:rsidRPr="00775C4B">
              <w:rPr>
                <w:rFonts w:asciiTheme="majorEastAsia" w:eastAsiaTheme="majorEastAsia" w:hAnsiTheme="majorEastAsia" w:hint="eastAsia"/>
                <w:color w:val="000000"/>
                <w:sz w:val="21"/>
                <w:szCs w:val="21"/>
              </w:rPr>
              <w:t>比較</w:t>
            </w:r>
          </w:p>
        </w:tc>
        <w:tc>
          <w:tcPr>
            <w:tcW w:w="1841" w:type="dxa"/>
          </w:tcPr>
          <w:p w14:paraId="66AEF72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様式第５－（イ）－⑬</w:t>
            </w:r>
          </w:p>
        </w:tc>
        <w:tc>
          <w:tcPr>
            <w:tcW w:w="572" w:type="dxa"/>
          </w:tcPr>
          <w:p w14:paraId="614DA47C" w14:textId="60FB9D70"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P1</w:t>
            </w:r>
            <w:r w:rsidR="001E14A9">
              <w:rPr>
                <w:rFonts w:asciiTheme="majorEastAsia" w:eastAsiaTheme="majorEastAsia" w:hAnsiTheme="majorEastAsia"/>
                <w:color w:val="000000"/>
                <w:sz w:val="21"/>
                <w:szCs w:val="21"/>
              </w:rPr>
              <w:t>4</w:t>
            </w:r>
          </w:p>
        </w:tc>
      </w:tr>
      <w:tr w:rsidR="00550E53" w:rsidRPr="00775C4B" w14:paraId="27792AA2" w14:textId="77777777" w:rsidTr="005A1726">
        <w:trPr>
          <w:jc w:val="center"/>
        </w:trPr>
        <w:tc>
          <w:tcPr>
            <w:tcW w:w="850" w:type="dxa"/>
            <w:vMerge/>
          </w:tcPr>
          <w:p w14:paraId="36A6913B"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2F1E440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tcPr>
          <w:p w14:paraId="3725625E"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1842" w:type="dxa"/>
          </w:tcPr>
          <w:p w14:paraId="303B7A1B" w14:textId="77777777" w:rsidR="00550E53" w:rsidRPr="00775C4B" w:rsidRDefault="00A179F0" w:rsidP="001E14A9">
            <w:pPr>
              <w:suppressAutoHyphens/>
              <w:spacing w:line="236" w:lineRule="exact"/>
              <w:jc w:val="left"/>
              <w:textAlignment w:val="baseline"/>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②令和元年12月比較</w:t>
            </w:r>
          </w:p>
        </w:tc>
        <w:tc>
          <w:tcPr>
            <w:tcW w:w="1841" w:type="dxa"/>
          </w:tcPr>
          <w:p w14:paraId="74C81BFF"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様式第５－（イ）－⑭</w:t>
            </w:r>
          </w:p>
        </w:tc>
        <w:tc>
          <w:tcPr>
            <w:tcW w:w="572" w:type="dxa"/>
          </w:tcPr>
          <w:p w14:paraId="3BE6FCB3" w14:textId="27FE01EC"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15</w:t>
            </w:r>
          </w:p>
        </w:tc>
      </w:tr>
      <w:tr w:rsidR="00550E53" w:rsidRPr="00775C4B" w14:paraId="4D6CD998" w14:textId="77777777" w:rsidTr="005A1726">
        <w:trPr>
          <w:jc w:val="center"/>
        </w:trPr>
        <w:tc>
          <w:tcPr>
            <w:tcW w:w="850" w:type="dxa"/>
            <w:vMerge/>
          </w:tcPr>
          <w:p w14:paraId="6E6546E4"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906" w:type="dxa"/>
            <w:vMerge/>
          </w:tcPr>
          <w:p w14:paraId="3E5D81F4"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2832" w:type="dxa"/>
            <w:vMerge/>
          </w:tcPr>
          <w:p w14:paraId="244F417D" w14:textId="77777777" w:rsidR="00550E53" w:rsidRPr="00775C4B" w:rsidRDefault="00550E53" w:rsidP="001E14A9">
            <w:pPr>
              <w:widowControl/>
              <w:spacing w:line="236" w:lineRule="exact"/>
              <w:jc w:val="left"/>
              <w:rPr>
                <w:rFonts w:asciiTheme="majorEastAsia" w:eastAsiaTheme="majorEastAsia" w:hAnsiTheme="majorEastAsia"/>
                <w:color w:val="000000"/>
                <w:sz w:val="21"/>
                <w:szCs w:val="21"/>
              </w:rPr>
            </w:pPr>
          </w:p>
        </w:tc>
        <w:tc>
          <w:tcPr>
            <w:tcW w:w="1842" w:type="dxa"/>
          </w:tcPr>
          <w:p w14:paraId="0F9015B4"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③令和元年10</w:t>
            </w:r>
            <w:r w:rsidRPr="00775C4B">
              <w:rPr>
                <w:rFonts w:asciiTheme="majorEastAsia" w:eastAsiaTheme="majorEastAsia" w:hAnsiTheme="majorEastAsia"/>
                <w:color w:val="000000"/>
                <w:sz w:val="21"/>
                <w:szCs w:val="21"/>
              </w:rPr>
              <w:t>-12</w:t>
            </w:r>
            <w:r w:rsidRPr="00775C4B">
              <w:rPr>
                <w:rFonts w:asciiTheme="majorEastAsia" w:eastAsiaTheme="majorEastAsia" w:hAnsiTheme="majorEastAsia" w:hint="eastAsia"/>
                <w:color w:val="000000"/>
                <w:sz w:val="21"/>
                <w:szCs w:val="21"/>
              </w:rPr>
              <w:t>月比較</w:t>
            </w:r>
          </w:p>
        </w:tc>
        <w:tc>
          <w:tcPr>
            <w:tcW w:w="1841" w:type="dxa"/>
          </w:tcPr>
          <w:p w14:paraId="259D6432" w14:textId="77777777"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様式第５－（イ）－⑮</w:t>
            </w:r>
          </w:p>
        </w:tc>
        <w:tc>
          <w:tcPr>
            <w:tcW w:w="572" w:type="dxa"/>
          </w:tcPr>
          <w:p w14:paraId="2219A8C9" w14:textId="62FACEA3" w:rsidR="00550E53" w:rsidRPr="00775C4B" w:rsidRDefault="00A179F0" w:rsidP="001E14A9">
            <w:pPr>
              <w:widowControl/>
              <w:spacing w:line="236" w:lineRule="exact"/>
              <w:jc w:val="left"/>
              <w:rPr>
                <w:rFonts w:asciiTheme="majorEastAsia" w:eastAsiaTheme="majorEastAsia" w:hAnsiTheme="majorEastAsia"/>
                <w:color w:val="000000"/>
                <w:sz w:val="21"/>
                <w:szCs w:val="21"/>
              </w:rPr>
            </w:pPr>
            <w:r w:rsidRPr="00775C4B">
              <w:rPr>
                <w:rFonts w:asciiTheme="majorEastAsia" w:eastAsiaTheme="majorEastAsia" w:hAnsiTheme="majorEastAsia" w:hint="eastAsia"/>
                <w:color w:val="000000"/>
                <w:sz w:val="21"/>
                <w:szCs w:val="21"/>
              </w:rPr>
              <w:t>P</w:t>
            </w:r>
            <w:r w:rsidR="001E14A9">
              <w:rPr>
                <w:rFonts w:asciiTheme="majorEastAsia" w:eastAsiaTheme="majorEastAsia" w:hAnsiTheme="majorEastAsia"/>
                <w:color w:val="000000"/>
                <w:sz w:val="21"/>
                <w:szCs w:val="21"/>
              </w:rPr>
              <w:t>16</w:t>
            </w:r>
          </w:p>
        </w:tc>
      </w:tr>
    </w:tbl>
    <w:p w14:paraId="1C6C0652" w14:textId="39DB716B" w:rsidR="00550E53" w:rsidRPr="001E14A9" w:rsidRDefault="00A179F0" w:rsidP="001E14A9">
      <w:pPr>
        <w:widowControl/>
        <w:spacing w:line="236" w:lineRule="exact"/>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p w14:paraId="773B4231" w14:textId="77777777" w:rsidR="00550E53" w:rsidRPr="00775C4B" w:rsidRDefault="00550E53" w:rsidP="00983DDC">
      <w:pPr>
        <w:rPr>
          <w:rFonts w:asciiTheme="majorEastAsia" w:eastAsiaTheme="majorEastAsia" w:hAnsiTheme="majorEastAsia"/>
          <w:szCs w:val="21"/>
        </w:rPr>
        <w:sectPr w:rsidR="00550E53" w:rsidRPr="00775C4B" w:rsidSect="00983DDC">
          <w:footerReference w:type="default" r:id="rId7"/>
          <w:pgSz w:w="11906" w:h="16838" w:code="9"/>
          <w:pgMar w:top="1134" w:right="1134" w:bottom="1134" w:left="1134" w:header="851" w:footer="851" w:gutter="0"/>
          <w:cols w:space="720"/>
          <w:docGrid w:type="linesAndChars" w:linePitch="291"/>
        </w:sect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051D4BCC" w14:textId="77777777" w:rsidTr="00ED77B9">
        <w:trPr>
          <w:trHeight w:val="315"/>
          <w:jc w:val="center"/>
        </w:trPr>
        <w:tc>
          <w:tcPr>
            <w:tcW w:w="9660" w:type="dxa"/>
            <w:gridSpan w:val="3"/>
            <w:vAlign w:val="center"/>
          </w:tcPr>
          <w:p w14:paraId="0B5CE080" w14:textId="77777777" w:rsidR="00BE0D77" w:rsidRPr="00775C4B" w:rsidRDefault="00BE0D77" w:rsidP="00ED77B9">
            <w:pPr>
              <w:suppressAutoHyphens/>
              <w:kinsoku w:val="0"/>
              <w:autoSpaceDE w:val="0"/>
              <w:autoSpaceDN w:val="0"/>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2350F737" w14:textId="77777777" w:rsidTr="00ED77B9">
        <w:trPr>
          <w:trHeight w:val="315"/>
          <w:jc w:val="center"/>
        </w:trPr>
        <w:tc>
          <w:tcPr>
            <w:tcW w:w="3220" w:type="dxa"/>
            <w:tcBorders>
              <w:top w:val="single" w:sz="24" w:space="0" w:color="auto"/>
              <w:left w:val="single" w:sz="24" w:space="0" w:color="auto"/>
              <w:bottom w:val="single" w:sz="24" w:space="0" w:color="auto"/>
              <w:right w:val="single" w:sz="24" w:space="0" w:color="auto"/>
            </w:tcBorders>
          </w:tcPr>
          <w:p w14:paraId="4FF1748D"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Borders>
              <w:left w:val="single" w:sz="24" w:space="0" w:color="auto"/>
            </w:tcBorders>
          </w:tcPr>
          <w:p w14:paraId="7D111BD6"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1465E00C"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r w:rsidR="00BE0D77" w:rsidRPr="00775C4B" w14:paraId="09338169" w14:textId="77777777" w:rsidTr="00ED77B9">
        <w:trPr>
          <w:trHeight w:val="315"/>
          <w:jc w:val="center"/>
        </w:trPr>
        <w:tc>
          <w:tcPr>
            <w:tcW w:w="3220" w:type="dxa"/>
            <w:tcBorders>
              <w:top w:val="single" w:sz="24" w:space="0" w:color="auto"/>
            </w:tcBorders>
          </w:tcPr>
          <w:p w14:paraId="7428BE10"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5A1057C8"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40048A1E"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bl>
    <w:p w14:paraId="76835704"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様式第５－（イ）－①</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1D9088EF" w14:textId="77777777" w:rsidTr="00983DDC">
        <w:tc>
          <w:tcPr>
            <w:tcW w:w="9638" w:type="dxa"/>
            <w:tcBorders>
              <w:top w:val="single" w:sz="4" w:space="0" w:color="000000"/>
              <w:left w:val="single" w:sz="4" w:space="0" w:color="000000"/>
              <w:bottom w:val="single" w:sz="4" w:space="0" w:color="000000"/>
              <w:right w:val="single" w:sz="4" w:space="0" w:color="000000"/>
            </w:tcBorders>
          </w:tcPr>
          <w:p w14:paraId="5E32E4B7" w14:textId="60544C0A"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中小企業信用保険法第２条第５項第５号の規定による認定申請書（イ－①）</w:t>
            </w:r>
          </w:p>
          <w:p w14:paraId="18C91D8E" w14:textId="39E5E32C" w:rsidR="00550E53" w:rsidRPr="00775C4B" w:rsidRDefault="00A179F0" w:rsidP="00AB1B6B">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767FA1CE" w14:textId="553AE89A"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w:t>
            </w:r>
            <w:r w:rsidR="00D41B4D"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殿</w:t>
            </w:r>
          </w:p>
          <w:p w14:paraId="3FDC6077"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46D7992"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76DD7C53" w14:textId="7A7D0DBA"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92678">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C92678">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29F77563" w14:textId="173D1C79" w:rsidR="005B238F" w:rsidRPr="00775C4B"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3E3039">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003E3039">
              <w:rPr>
                <w:rFonts w:ascii="ＭＳ ゴシック" w:eastAsia="ＭＳ ゴシック" w:hAnsi="Times New Roman"/>
                <w:color w:val="000000"/>
                <w:kern w:val="0"/>
                <w:szCs w:val="21"/>
                <w:u w:val="single"/>
              </w:rPr>
              <w:t xml:space="preserve"> </w:t>
            </w:r>
            <w:r w:rsidRPr="00775C4B">
              <w:rPr>
                <w:rFonts w:ascii="ＭＳ ゴシック" w:eastAsia="ＭＳ ゴシック" w:hAnsi="Times New Roman"/>
                <w:color w:val="000000"/>
                <w:kern w:val="0"/>
                <w:szCs w:val="21"/>
                <w:u w:val="single"/>
              </w:rPr>
              <w:t xml:space="preserve"> </w:t>
            </w:r>
          </w:p>
          <w:p w14:paraId="1BB5A272" w14:textId="4AD7EFB8" w:rsidR="00550E53" w:rsidRPr="00775C4B" w:rsidRDefault="00A179F0" w:rsidP="005B238F">
            <w:pPr>
              <w:suppressAutoHyphens/>
              <w:kinsoku w:val="0"/>
              <w:overflowPunct w:val="0"/>
              <w:autoSpaceDE w:val="0"/>
              <w:autoSpaceDN w:val="0"/>
              <w:adjustRightInd w:val="0"/>
              <w:ind w:right="-6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2225A9DC" w14:textId="0CC13401" w:rsidR="00550E53" w:rsidRPr="00775C4B" w:rsidRDefault="00A179F0" w:rsidP="00983DDC">
            <w:pPr>
              <w:pStyle w:val="af9"/>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C30BD6" w:rsidRPr="00775C4B" w14:paraId="111FC004" w14:textId="77777777" w:rsidTr="00C30BD6">
              <w:trPr>
                <w:trHeight w:val="340"/>
                <w:jc w:val="center"/>
              </w:trPr>
              <w:tc>
                <w:tcPr>
                  <w:tcW w:w="3164" w:type="dxa"/>
                  <w:tcBorders>
                    <w:top w:val="single" w:sz="24" w:space="0" w:color="auto"/>
                    <w:left w:val="single" w:sz="24" w:space="0" w:color="auto"/>
                    <w:bottom w:val="single" w:sz="24" w:space="0" w:color="auto"/>
                    <w:right w:val="single" w:sz="24" w:space="0" w:color="auto"/>
                  </w:tcBorders>
                  <w:vAlign w:val="center"/>
                </w:tcPr>
                <w:p w14:paraId="4A12738E" w14:textId="77777777" w:rsidR="00C30BD6" w:rsidRPr="00775C4B" w:rsidRDefault="00C30BD6" w:rsidP="00C30BD6">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4" w:type="dxa"/>
                  <w:tcBorders>
                    <w:left w:val="single" w:sz="24" w:space="0" w:color="auto"/>
                  </w:tcBorders>
                  <w:vAlign w:val="center"/>
                </w:tcPr>
                <w:p w14:paraId="40E7DA57" w14:textId="77777777" w:rsidR="00C30BD6" w:rsidRPr="00775C4B" w:rsidRDefault="00C30BD6" w:rsidP="00C30BD6">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5" w:type="dxa"/>
                  <w:vAlign w:val="center"/>
                </w:tcPr>
                <w:p w14:paraId="19B00796" w14:textId="77777777" w:rsidR="00C30BD6" w:rsidRPr="00775C4B" w:rsidRDefault="00C30BD6" w:rsidP="00C30BD6">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r w:rsidR="00C30BD6" w:rsidRPr="00775C4B" w14:paraId="28B52DDB" w14:textId="77777777" w:rsidTr="00C30BD6">
              <w:trPr>
                <w:trHeight w:val="340"/>
                <w:jc w:val="center"/>
              </w:trPr>
              <w:tc>
                <w:tcPr>
                  <w:tcW w:w="3164" w:type="dxa"/>
                  <w:tcBorders>
                    <w:top w:val="single" w:sz="24" w:space="0" w:color="auto"/>
                  </w:tcBorders>
                  <w:vAlign w:val="center"/>
                </w:tcPr>
                <w:p w14:paraId="0A16079D" w14:textId="77777777" w:rsidR="00C30BD6" w:rsidRPr="00775C4B" w:rsidRDefault="00C30BD6" w:rsidP="00C30BD6">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4" w:type="dxa"/>
                  <w:vAlign w:val="center"/>
                </w:tcPr>
                <w:p w14:paraId="0A2EC152" w14:textId="77777777" w:rsidR="00C30BD6" w:rsidRPr="00775C4B" w:rsidRDefault="00C30BD6" w:rsidP="00C30BD6">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5" w:type="dxa"/>
                  <w:vAlign w:val="center"/>
                </w:tcPr>
                <w:p w14:paraId="3EBB0B81" w14:textId="77777777" w:rsidR="00C30BD6" w:rsidRPr="00775C4B" w:rsidRDefault="00C30BD6" w:rsidP="00C30BD6">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bl>
          <w:p w14:paraId="7141C920" w14:textId="1EE4F727" w:rsidR="00550E53" w:rsidRPr="00775C4B" w:rsidRDefault="00A179F0" w:rsidP="00983DDC">
            <w:pPr>
              <w:suppressAutoHyphens/>
              <w:kinsoku w:val="0"/>
              <w:overflowPunct w:val="0"/>
              <w:autoSpaceDE w:val="0"/>
              <w:autoSpaceDN w:val="0"/>
              <w:adjustRightInd w:val="0"/>
              <w:ind w:firstLine="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55BFA2F" w14:textId="013FD542" w:rsidR="00550E53"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3499907A" w14:textId="6106A481" w:rsidR="00550E53" w:rsidRPr="00775C4B" w:rsidRDefault="00A179F0" w:rsidP="00775C4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02486307" w14:textId="55B95D9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2E0BBAB1" w14:textId="5B702E99"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r w:rsid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775C4B">
              <w:rPr>
                <w:rFonts w:asciiTheme="majorEastAsia" w:eastAsiaTheme="majorEastAsia" w:hAnsiTheme="majorEastAsia" w:hint="eastAsia"/>
                <w:color w:val="000000"/>
                <w:kern w:val="0"/>
                <w:szCs w:val="21"/>
              </w:rPr>
              <w:t xml:space="preserve">　　　　　　　　 </w:t>
            </w:r>
            <w:r w:rsidR="00775C4B" w:rsidRPr="00775C4B">
              <w:rPr>
                <w:rFonts w:asciiTheme="majorEastAsia" w:eastAsiaTheme="majorEastAsia" w:hAnsiTheme="majorEastAsia" w:hint="eastAsia"/>
                <w:color w:val="000000"/>
                <w:kern w:val="0"/>
                <w:szCs w:val="21"/>
                <w:u w:val="single" w:color="000000"/>
              </w:rPr>
              <w:t>減少率　　　　％</w:t>
            </w:r>
          </w:p>
          <w:p w14:paraId="79B89AF1" w14:textId="77777777" w:rsidR="00512751" w:rsidRPr="00775C4B" w:rsidRDefault="00512751"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305E628" w14:textId="3A1CF6F4"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Ａ：申込時点における最近３か月間の売上高等</w:t>
            </w:r>
            <w:r w:rsidR="005062C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r w:rsidRPr="00775C4B">
              <w:rPr>
                <w:rFonts w:asciiTheme="majorEastAsia" w:eastAsiaTheme="majorEastAsia" w:hAnsiTheme="majorEastAsia" w:hint="eastAsia"/>
                <w:color w:val="000000"/>
                <w:kern w:val="0"/>
                <w:szCs w:val="21"/>
              </w:rPr>
              <w:t>（注３）</w:t>
            </w:r>
          </w:p>
          <w:p w14:paraId="043ABB99" w14:textId="77777777" w:rsidR="00512751" w:rsidRPr="00775C4B" w:rsidRDefault="00512751"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45B4C71" w14:textId="3E83F63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Ｂ：Ａの期間に対応する前年の３か月間の売上高等</w:t>
            </w:r>
            <w:r w:rsid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注３）</w:t>
            </w:r>
          </w:p>
        </w:tc>
      </w:tr>
      <w:tr w:rsidR="005062C9" w:rsidRPr="00775C4B" w14:paraId="093400C7" w14:textId="77777777" w:rsidTr="00512751">
        <w:tblPrEx>
          <w:jc w:val="center"/>
        </w:tblPrEx>
        <w:trPr>
          <w:jc w:val="center"/>
        </w:trPr>
        <w:tc>
          <w:tcPr>
            <w:tcW w:w="9638" w:type="dxa"/>
            <w:tcBorders>
              <w:top w:val="single" w:sz="4" w:space="0" w:color="000000"/>
              <w:left w:val="single" w:sz="4" w:space="0" w:color="000000"/>
              <w:bottom w:val="single" w:sz="4" w:space="0" w:color="000000"/>
              <w:right w:val="single" w:sz="4" w:space="0" w:color="000000"/>
            </w:tcBorders>
          </w:tcPr>
          <w:p w14:paraId="7EB4B1C2" w14:textId="77777777" w:rsidR="005062C9" w:rsidRPr="00775C4B" w:rsidRDefault="005062C9"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bookmarkStart w:id="0" w:name="_Hlk36147311"/>
            <w:r w:rsidRPr="00775C4B">
              <w:rPr>
                <w:rFonts w:asciiTheme="majorEastAsia" w:eastAsiaTheme="majorEastAsia" w:hAnsiTheme="majorEastAsia" w:hint="eastAsia"/>
                <w:color w:val="000000"/>
                <w:kern w:val="0"/>
                <w:szCs w:val="21"/>
              </w:rPr>
              <w:t>第　　　　　　　　　号</w:t>
            </w:r>
          </w:p>
          <w:p w14:paraId="75145364" w14:textId="66A917C4" w:rsidR="005062C9" w:rsidRPr="00775C4B" w:rsidRDefault="005062C9" w:rsidP="005127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4A311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72EAD873" w14:textId="77777777" w:rsidR="005062C9" w:rsidRPr="00775C4B" w:rsidRDefault="005062C9"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367EA5AB" w14:textId="27BBBEE4" w:rsidR="005062C9" w:rsidRPr="00775C4B" w:rsidRDefault="005062C9"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4A311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4A311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12EC2AD6" w14:textId="77777777" w:rsidR="005062C9" w:rsidRPr="00775C4B" w:rsidRDefault="005062C9" w:rsidP="00512751">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bookmarkEnd w:id="0"/>
    <w:p w14:paraId="4CE1F24B" w14:textId="77777777" w:rsidR="00550E53" w:rsidRPr="00775C4B" w:rsidRDefault="00A179F0" w:rsidP="002875FF">
      <w:pPr>
        <w:suppressAutoHyphens/>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（注１）本様式は、１つの指定業種に属する事業のみを営んでいる場合、又は営んでいる複数の事業が全て指定業種に属する場合に使用する。</w:t>
      </w:r>
    </w:p>
    <w:p w14:paraId="13190D4D" w14:textId="5EBF3271"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43200596" w14:textId="77777777"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（注３）企業全体の売上高等を記載。</w:t>
      </w:r>
    </w:p>
    <w:p w14:paraId="3E831153"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453C8215"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3D572CCE" w14:textId="1B460C14" w:rsidR="00550E53" w:rsidRPr="00775C4B" w:rsidRDefault="00A179F0" w:rsidP="00E73D8B">
      <w:pPr>
        <w:suppressAutoHyphens/>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545EB81F" w14:textId="77777777" w:rsidR="00550E53" w:rsidRPr="00775C4B" w:rsidRDefault="00A179F0" w:rsidP="00983DDC">
      <w:pPr>
        <w:suppressAutoHyphens/>
        <w:kinsoku w:val="0"/>
        <w:autoSpaceDE w:val="0"/>
        <w:autoSpaceDN w:val="0"/>
        <w:ind w:left="246" w:hangingChars="117" w:hanging="246"/>
        <w:jc w:val="right"/>
        <w:rPr>
          <w:rFonts w:asciiTheme="majorEastAsia" w:eastAsiaTheme="majorEastAsia" w:hAnsiTheme="majorEastAsia"/>
          <w:szCs w:val="21"/>
        </w:rPr>
      </w:pPr>
      <w:r w:rsidRPr="00775C4B">
        <w:rPr>
          <w:rFonts w:asciiTheme="majorEastAsia" w:eastAsiaTheme="majorEastAsia" w:hAnsiTheme="majorEastAsia" w:hint="eastAsia"/>
          <w:szCs w:val="21"/>
        </w:rPr>
        <w:t xml:space="preserve">　</w:t>
      </w:r>
    </w:p>
    <w:p w14:paraId="50CA5C92" w14:textId="77777777" w:rsidR="00550E53" w:rsidRPr="00775C4B" w:rsidRDefault="00A179F0" w:rsidP="00983DDC">
      <w:pPr>
        <w:widowControl/>
        <w:jc w:val="right"/>
        <w:rPr>
          <w:rFonts w:asciiTheme="majorEastAsia" w:eastAsiaTheme="majorEastAsia" w:hAnsiTheme="majorEastAsia"/>
          <w:szCs w:val="21"/>
        </w:rPr>
      </w:pPr>
      <w:r w:rsidRPr="00775C4B">
        <w:rPr>
          <w:rFonts w:asciiTheme="majorEastAsia" w:eastAsiaTheme="majorEastAsia" w:hAnsiTheme="majorEastAsia"/>
          <w:szCs w:val="21"/>
        </w:rPr>
        <w:br w:type="page"/>
      </w:r>
    </w:p>
    <w:tbl>
      <w:tblPr>
        <w:tblW w:w="340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50E53" w:rsidRPr="00775C4B" w14:paraId="715E1E0F" w14:textId="77777777" w:rsidTr="007313BC">
        <w:trPr>
          <w:trHeight w:val="303"/>
        </w:trPr>
        <w:tc>
          <w:tcPr>
            <w:tcW w:w="3402" w:type="dxa"/>
            <w:tcBorders>
              <w:bottom w:val="single" w:sz="4" w:space="0" w:color="auto"/>
            </w:tcBorders>
            <w:vAlign w:val="center"/>
          </w:tcPr>
          <w:p w14:paraId="177B544F" w14:textId="77777777" w:rsidR="00550E53" w:rsidRPr="00775C4B" w:rsidRDefault="00A179F0" w:rsidP="007313BC">
            <w:pPr>
              <w:suppressAutoHyphens/>
              <w:kinsoku w:val="0"/>
              <w:autoSpaceDE w:val="0"/>
              <w:autoSpaceDN w:val="0"/>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550E53" w:rsidRPr="00775C4B" w14:paraId="1007982E" w14:textId="77777777" w:rsidTr="007313BC">
        <w:trPr>
          <w:trHeight w:val="303"/>
        </w:trPr>
        <w:tc>
          <w:tcPr>
            <w:tcW w:w="3402" w:type="dxa"/>
            <w:tcBorders>
              <w:top w:val="single" w:sz="4" w:space="0" w:color="auto"/>
            </w:tcBorders>
            <w:vAlign w:val="center"/>
          </w:tcPr>
          <w:p w14:paraId="42B40A9A" w14:textId="77777777" w:rsidR="00550E53" w:rsidRPr="00775C4B" w:rsidRDefault="00550E53" w:rsidP="007313BC">
            <w:pPr>
              <w:suppressAutoHyphens/>
              <w:kinsoku w:val="0"/>
              <w:autoSpaceDE w:val="0"/>
              <w:autoSpaceDN w:val="0"/>
              <w:jc w:val="center"/>
              <w:rPr>
                <w:rFonts w:asciiTheme="majorEastAsia" w:eastAsiaTheme="majorEastAsia" w:hAnsiTheme="majorEastAsia"/>
                <w:szCs w:val="21"/>
              </w:rPr>
            </w:pPr>
          </w:p>
        </w:tc>
      </w:tr>
    </w:tbl>
    <w:p w14:paraId="0E65D536"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08914B2A"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6EB6293C" w14:textId="1CF613AC"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中小企業信用保険法第２条第５項第５号の規定による認定申請書（イ－②）</w:t>
            </w:r>
          </w:p>
          <w:p w14:paraId="324EF3AF" w14:textId="4FFA3B07" w:rsidR="00550E53" w:rsidRPr="00775C4B" w:rsidRDefault="00A179F0" w:rsidP="005B238F">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19E7540C" w14:textId="0C0F23B1"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w:t>
            </w:r>
            <w:r w:rsidR="00D41B4D"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殿</w:t>
            </w:r>
          </w:p>
          <w:p w14:paraId="6DFE724D"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5573D527"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57C529A2" w14:textId="50E7F4E4"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92678">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C92678">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41DB1E58" w14:textId="75A87627" w:rsidR="005B238F" w:rsidRPr="00775C4B"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3E3039">
              <w:rPr>
                <w:rFonts w:ascii="ＭＳ ゴシック" w:eastAsia="ＭＳ ゴシック" w:hAnsi="Times New Roman" w:hint="eastAsia"/>
                <w:color w:val="000000"/>
                <w:kern w:val="0"/>
                <w:szCs w:val="21"/>
                <w:u w:val="single"/>
              </w:rPr>
              <w:t xml:space="preserve"> </w:t>
            </w:r>
            <w:r w:rsidR="003E3039">
              <w:rPr>
                <w:rFonts w:ascii="ＭＳ ゴシック" w:eastAsia="ＭＳ ゴシック" w:hAnsi="Times New Roman"/>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Pr="003E3039">
              <w:rPr>
                <w:rFonts w:ascii="ＭＳ ゴシック" w:eastAsia="ＭＳ ゴシック" w:hAnsi="Times New Roman" w:hint="eastAsia"/>
                <w:color w:val="000000"/>
                <w:kern w:val="0"/>
                <w:szCs w:val="21"/>
                <w:u w:val="single"/>
              </w:rPr>
              <w:t xml:space="preserve">　　 </w:t>
            </w:r>
            <w:r w:rsidRPr="003E3039">
              <w:rPr>
                <w:rFonts w:ascii="ＭＳ ゴシック" w:eastAsia="ＭＳ ゴシック" w:hAnsi="Times New Roman"/>
                <w:color w:val="000000"/>
                <w:kern w:val="0"/>
                <w:szCs w:val="21"/>
                <w:u w:val="single"/>
              </w:rPr>
              <w:t xml:space="preserve"> </w:t>
            </w:r>
            <w:r w:rsidRPr="003E3039">
              <w:rPr>
                <w:rFonts w:ascii="ＭＳ ゴシック" w:eastAsia="ＭＳ ゴシック" w:hAnsi="Times New Roman" w:hint="eastAsia"/>
                <w:color w:val="000000"/>
                <w:kern w:val="0"/>
                <w:szCs w:val="21"/>
                <w:u w:val="single"/>
              </w:rPr>
              <w:t xml:space="preserve"> </w:t>
            </w:r>
          </w:p>
          <w:p w14:paraId="0329E1F8" w14:textId="77777777" w:rsidR="005C7535" w:rsidRDefault="00A179F0" w:rsidP="005B238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私は、</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業（注２）</w:t>
            </w:r>
            <w:r w:rsidRPr="00775C4B">
              <w:rPr>
                <w:rFonts w:asciiTheme="majorEastAsia" w:eastAsiaTheme="majorEastAsia" w:hAnsiTheme="majorEastAsia" w:hint="eastAsia"/>
                <w:color w:val="000000"/>
                <w:kern w:val="0"/>
                <w:szCs w:val="21"/>
              </w:rPr>
              <w:t>を営んでいるが、下記のとおり、</w:t>
            </w:r>
            <w:r w:rsidR="005B238F" w:rsidRPr="00775C4B">
              <w:rPr>
                <w:rFonts w:asciiTheme="majorEastAsia" w:eastAsiaTheme="majorEastAsia" w:hAnsiTheme="majorEastAsia" w:hint="eastAsia"/>
                <w:color w:val="000000"/>
                <w:kern w:val="0"/>
                <w:szCs w:val="21"/>
                <w:u w:val="single"/>
              </w:rPr>
              <w:t xml:space="preserve">　　　　　　　　　　</w:t>
            </w:r>
          </w:p>
          <w:p w14:paraId="4014EF36" w14:textId="1CFBCE66" w:rsidR="00550E53" w:rsidRPr="00775C4B" w:rsidRDefault="00A179F0" w:rsidP="005B238F">
            <w:pPr>
              <w:suppressAutoHyphens/>
              <w:kinsoku w:val="0"/>
              <w:overflowPunct w:val="0"/>
              <w:autoSpaceDE w:val="0"/>
              <w:autoSpaceDN w:val="0"/>
              <w:adjustRightInd w:val="0"/>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u w:val="single" w:color="000000"/>
              </w:rPr>
              <w:t>（注３）</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216E64AE"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1909F69B" w14:textId="4C3A64FA" w:rsidR="00550E53" w:rsidRPr="00775C4B" w:rsidRDefault="00A179F0" w:rsidP="005062C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r w:rsidR="005062C9">
              <w:rPr>
                <w:rFonts w:asciiTheme="majorEastAsia" w:eastAsiaTheme="majorEastAsia" w:hAnsiTheme="majorEastAsia" w:hint="eastAsia"/>
                <w:color w:val="000000"/>
                <w:kern w:val="0"/>
                <w:szCs w:val="21"/>
              </w:rPr>
              <w:t xml:space="preserve">　　　　　　　　　　　　　　　　　　　　　　</w:t>
            </w:r>
            <w:r w:rsidR="005062C9" w:rsidRPr="00775C4B">
              <w:rPr>
                <w:rFonts w:asciiTheme="majorEastAsia" w:eastAsiaTheme="majorEastAsia" w:hAnsiTheme="majorEastAsia" w:hint="eastAsia"/>
                <w:color w:val="000000"/>
                <w:kern w:val="0"/>
                <w:szCs w:val="21"/>
                <w:u w:val="single" w:color="000000"/>
              </w:rPr>
              <w:t>主たる業種の減少率　　　　　　　　％</w:t>
            </w:r>
          </w:p>
          <w:p w14:paraId="2E466303" w14:textId="3B92D0C4"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r w:rsidRPr="00775C4B">
              <w:rPr>
                <w:rFonts w:asciiTheme="majorEastAsia" w:eastAsiaTheme="majorEastAsia" w:hAnsiTheme="majorEastAsia" w:hint="eastAsia"/>
                <w:color w:val="000000"/>
                <w:kern w:val="0"/>
                <w:szCs w:val="21"/>
              </w:rPr>
              <w:t xml:space="preserve">　　　　　　　　　　　　　</w:t>
            </w:r>
            <w:r w:rsidR="005062C9">
              <w:rPr>
                <w:rFonts w:asciiTheme="majorEastAsia" w:eastAsiaTheme="majorEastAsia" w:hAnsiTheme="majorEastAsia" w:hint="eastAsia"/>
                <w:color w:val="000000"/>
                <w:kern w:val="0"/>
                <w:szCs w:val="21"/>
              </w:rPr>
              <w:t xml:space="preserve">　　　　　　　　　　</w:t>
            </w:r>
          </w:p>
          <w:p w14:paraId="5D514799" w14:textId="771245C0"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 xml:space="preserve">100  </w:t>
            </w:r>
            <w:r w:rsidRPr="00775C4B">
              <w:rPr>
                <w:rFonts w:asciiTheme="majorEastAsia" w:eastAsiaTheme="majorEastAsia" w:hAnsiTheme="majorEastAsia" w:hint="eastAsia"/>
                <w:color w:val="000000"/>
                <w:kern w:val="0"/>
                <w:szCs w:val="21"/>
              </w:rPr>
              <w:t xml:space="preserve">　　　　　　　　　　</w:t>
            </w:r>
            <w:r w:rsidR="005062C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 xml:space="preserve">減少率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130ADF59" w14:textId="77777777" w:rsidR="005062C9" w:rsidRPr="00775C4B" w:rsidRDefault="005062C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9D5DD63" w14:textId="67F2FC76" w:rsidR="00550E53" w:rsidRDefault="00A179F0" w:rsidP="005062C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Ａ：申込時点における最近３か月間の売上高等</w:t>
            </w:r>
            <w:r w:rsidR="005062C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w:t>
            </w:r>
            <w:r w:rsidR="005C7535">
              <w:rPr>
                <w:rFonts w:asciiTheme="majorEastAsia" w:eastAsiaTheme="majorEastAsia" w:hAnsiTheme="majorEastAsia" w:hint="eastAsia"/>
                <w:color w:val="000000"/>
                <w:kern w:val="0"/>
                <w:szCs w:val="21"/>
                <w:u w:val="single"/>
              </w:rPr>
              <w:t>高</w:t>
            </w:r>
            <w:r w:rsidRPr="00775C4B">
              <w:rPr>
                <w:rFonts w:asciiTheme="majorEastAsia" w:eastAsiaTheme="majorEastAsia" w:hAnsiTheme="majorEastAsia" w:hint="eastAsia"/>
                <w:color w:val="000000"/>
                <w:kern w:val="0"/>
                <w:szCs w:val="21"/>
                <w:u w:val="single"/>
              </w:rPr>
              <w:t>等　　　　　　　円</w:t>
            </w:r>
          </w:p>
          <w:p w14:paraId="2AB556AE" w14:textId="77777777" w:rsidR="005062C9" w:rsidRPr="00775C4B" w:rsidRDefault="005062C9" w:rsidP="005062C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p>
          <w:p w14:paraId="6C9AD92F" w14:textId="0A2BAD02"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5062C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4898CA24" w14:textId="77777777" w:rsidR="005062C9" w:rsidRPr="00775C4B" w:rsidRDefault="005062C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64D16EC1" w14:textId="46C7B309"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Ｂ：Ａの期間に対応する前年の３か月間の売上高等</w:t>
            </w:r>
            <w:r w:rsidR="005062C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　　　　　　　円</w:t>
            </w:r>
          </w:p>
          <w:p w14:paraId="762C4605" w14:textId="77777777" w:rsidR="005062C9" w:rsidRPr="00775C4B" w:rsidRDefault="005062C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p>
          <w:p w14:paraId="5192D20E" w14:textId="10E8A94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5062C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tc>
      </w:tr>
      <w:tr w:rsidR="00E73D8B" w:rsidRPr="00775C4B" w14:paraId="14F4E98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18CC0B26"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66D47942" w14:textId="61C1A7CC" w:rsidR="00E73D8B" w:rsidRPr="00775C4B" w:rsidRDefault="00E73D8B" w:rsidP="005127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9C6DD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375C42CB"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697B29C8" w14:textId="4113E775"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9C6DD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9C6DD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2C92C0A3" w14:textId="77777777" w:rsidR="00E73D8B" w:rsidRPr="00775C4B" w:rsidRDefault="00E73D8B" w:rsidP="00512751">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48FD4933" w14:textId="77777777" w:rsidR="00550E53" w:rsidRPr="00775C4B" w:rsidRDefault="00A179F0" w:rsidP="002875FF">
      <w:pPr>
        <w:suppressAutoHyphens/>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7EDF32F" w14:textId="5F9F445D"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（注２）主たる事業が属する業種（日本標準産業分類の細分類番号と細分類業種名）を記載。</w:t>
      </w:r>
    </w:p>
    <w:p w14:paraId="3E971AC1" w14:textId="6644A611"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（注３）「販売数量の減少」又は「売上高の減少」等を入れる。</w:t>
      </w:r>
    </w:p>
    <w:p w14:paraId="45EA3F4C"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468B10A3"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600A28BC" w14:textId="7FDC04E6" w:rsidR="00550E53" w:rsidRPr="00775C4B" w:rsidRDefault="00A179F0" w:rsidP="00E73D8B">
      <w:pPr>
        <w:suppressAutoHyphens/>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00C9A73E" w14:textId="77777777" w:rsidR="00550E53" w:rsidRPr="00775C4B" w:rsidRDefault="00A179F0" w:rsidP="00983DDC">
      <w:pPr>
        <w:widowControl/>
        <w:jc w:val="left"/>
        <w:rPr>
          <w:rFonts w:asciiTheme="majorEastAsia" w:eastAsiaTheme="majorEastAsia" w:hAnsiTheme="majorEastAsia"/>
          <w:szCs w:val="21"/>
        </w:rPr>
      </w:pPr>
      <w:r w:rsidRPr="00775C4B">
        <w:rPr>
          <w:rFonts w:asciiTheme="majorEastAsia" w:eastAsiaTheme="majorEastAsia" w:hAnsiTheme="majorEastAsia"/>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550E53" w:rsidRPr="00775C4B" w14:paraId="4B468EBA" w14:textId="77777777" w:rsidTr="00BE0D77">
        <w:trPr>
          <w:trHeight w:val="315"/>
          <w:jc w:val="center"/>
        </w:trPr>
        <w:tc>
          <w:tcPr>
            <w:tcW w:w="9660" w:type="dxa"/>
            <w:gridSpan w:val="3"/>
            <w:vAlign w:val="center"/>
          </w:tcPr>
          <w:p w14:paraId="53219B10" w14:textId="77777777" w:rsidR="00550E53" w:rsidRPr="00775C4B" w:rsidRDefault="00A179F0"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550E53" w:rsidRPr="00775C4B" w14:paraId="47F39C4D" w14:textId="77777777" w:rsidTr="00BE0D77">
        <w:trPr>
          <w:trHeight w:val="315"/>
          <w:jc w:val="center"/>
        </w:trPr>
        <w:tc>
          <w:tcPr>
            <w:tcW w:w="3220" w:type="dxa"/>
            <w:tcBorders>
              <w:top w:val="single" w:sz="24" w:space="0" w:color="auto"/>
              <w:left w:val="single" w:sz="24" w:space="0" w:color="auto"/>
              <w:bottom w:val="single" w:sz="24" w:space="0" w:color="auto"/>
              <w:right w:val="single" w:sz="24" w:space="0" w:color="auto"/>
            </w:tcBorders>
          </w:tcPr>
          <w:p w14:paraId="6CDE59AC" w14:textId="77777777" w:rsidR="00550E53" w:rsidRPr="00775C4B" w:rsidRDefault="00550E53"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29230F1A" w14:textId="77777777" w:rsidR="00550E53" w:rsidRPr="00775C4B" w:rsidRDefault="00550E53"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41071669" w14:textId="77777777" w:rsidR="00550E53" w:rsidRPr="00775C4B" w:rsidRDefault="00550E53" w:rsidP="002875FF">
            <w:pPr>
              <w:suppressAutoHyphens/>
              <w:kinsoku w:val="0"/>
              <w:autoSpaceDE w:val="0"/>
              <w:autoSpaceDN w:val="0"/>
              <w:spacing w:line="220" w:lineRule="exact"/>
              <w:jc w:val="left"/>
              <w:rPr>
                <w:rFonts w:asciiTheme="majorEastAsia" w:eastAsiaTheme="majorEastAsia" w:hAnsiTheme="majorEastAsia"/>
                <w:szCs w:val="21"/>
              </w:rPr>
            </w:pPr>
          </w:p>
        </w:tc>
      </w:tr>
      <w:tr w:rsidR="00550E53" w:rsidRPr="00775C4B" w14:paraId="5BF7E564" w14:textId="77777777" w:rsidTr="00BE0D77">
        <w:trPr>
          <w:trHeight w:val="315"/>
          <w:jc w:val="center"/>
        </w:trPr>
        <w:tc>
          <w:tcPr>
            <w:tcW w:w="3220" w:type="dxa"/>
            <w:tcBorders>
              <w:top w:val="single" w:sz="24" w:space="0" w:color="auto"/>
            </w:tcBorders>
          </w:tcPr>
          <w:p w14:paraId="67C00DDD" w14:textId="77777777" w:rsidR="00550E53" w:rsidRPr="00775C4B" w:rsidRDefault="00550E53"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4DE0B399" w14:textId="77777777" w:rsidR="00550E53" w:rsidRPr="00775C4B" w:rsidRDefault="00550E53"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4056C608" w14:textId="77777777" w:rsidR="00550E53" w:rsidRPr="00775C4B" w:rsidRDefault="00550E53"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502807EA" w14:textId="77777777" w:rsidR="00550E53" w:rsidRPr="00775C4B" w:rsidRDefault="00A179F0" w:rsidP="002875FF">
      <w:pPr>
        <w:suppressAutoHyphens/>
        <w:kinsoku w:val="0"/>
        <w:autoSpaceDE w:val="0"/>
        <w:autoSpaceDN w:val="0"/>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様式第５－（イ）－③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5E7C5CBD"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2AC48D00" w14:textId="1AEB6E23"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中小企業信用保険法第２条第５項第５号の規定による認定申請書（イ－③）</w:t>
            </w:r>
          </w:p>
          <w:p w14:paraId="51620F8B" w14:textId="00B6D91A"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39FB1978" w14:textId="2A8CC7E0"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w:t>
            </w:r>
            <w:r w:rsidR="00D41B4D"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殿</w:t>
            </w:r>
          </w:p>
          <w:p w14:paraId="08083217"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3D765959"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004E7FA1" w14:textId="172A94B5"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5C7535">
              <w:rPr>
                <w:rFonts w:ascii="ＭＳ ゴシック" w:eastAsia="ＭＳ ゴシック" w:hAnsi="ＭＳ ゴシック" w:cs="ＭＳ ゴシック" w:hint="eastAsia"/>
                <w:color w:val="000000"/>
                <w:kern w:val="0"/>
                <w:szCs w:val="21"/>
                <w:u w:val="single" w:color="000000"/>
              </w:rPr>
              <w:t>及び代表者名</w:t>
            </w:r>
            <w:r w:rsidRPr="00775C4B">
              <w:rPr>
                <w:rFonts w:ascii="ＭＳ ゴシック" w:eastAsia="ＭＳ ゴシック" w:hAnsi="ＭＳ ゴシック" w:cs="ＭＳ ゴシック" w:hint="eastAsia"/>
                <w:color w:val="000000"/>
                <w:kern w:val="0"/>
                <w:szCs w:val="21"/>
                <w:u w:val="single" w:color="000000"/>
              </w:rPr>
              <w:t>）</w:t>
            </w:r>
            <w:r w:rsidR="005C7535">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5E83043A" w14:textId="65EF2277"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電話番号（　　　　）　　－</w:t>
            </w:r>
            <w:r w:rsidR="003E3039">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003E3039">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color w:val="000000"/>
                <w:kern w:val="0"/>
                <w:szCs w:val="21"/>
                <w:u w:val="single"/>
              </w:rPr>
              <w:t xml:space="preserve"> </w:t>
            </w:r>
          </w:p>
          <w:p w14:paraId="43D78872" w14:textId="24123DBF"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3E9A596D" w14:textId="67D45DA9" w:rsidR="00550E53" w:rsidRPr="00775C4B" w:rsidRDefault="00A179F0" w:rsidP="002875FF">
            <w:pPr>
              <w:pStyle w:val="af7"/>
              <w:spacing w:line="220" w:lineRule="exact"/>
              <w:rPr>
                <w:rFonts w:asciiTheme="majorEastAsia" w:eastAsiaTheme="majorEastAsia" w:hAnsiTheme="majorEastAsia"/>
                <w:szCs w:val="21"/>
              </w:rPr>
            </w:pPr>
            <w:r w:rsidRPr="00775C4B">
              <w:rPr>
                <w:rFonts w:asciiTheme="majorEastAsia" w:eastAsiaTheme="majorEastAsia" w:hAnsiTheme="majorEastAsia" w:hint="eastAsia"/>
                <w:szCs w:val="21"/>
              </w:rPr>
              <w:t>記</w:t>
            </w:r>
          </w:p>
          <w:p w14:paraId="42658689" w14:textId="77777777" w:rsidR="00550E53" w:rsidRPr="00775C4B" w:rsidRDefault="00A179F0" w:rsidP="002875FF">
            <w:pPr>
              <w:pStyle w:val="af9"/>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2D160C78" w14:textId="77777777" w:rsidTr="00C30BD6">
              <w:trPr>
                <w:trHeight w:val="340"/>
                <w:jc w:val="center"/>
              </w:trPr>
              <w:tc>
                <w:tcPr>
                  <w:tcW w:w="3163" w:type="dxa"/>
                  <w:tcBorders>
                    <w:top w:val="single" w:sz="24" w:space="0" w:color="auto"/>
                    <w:left w:val="single" w:sz="24" w:space="0" w:color="auto"/>
                    <w:bottom w:val="single" w:sz="24" w:space="0" w:color="auto"/>
                    <w:right w:val="single" w:sz="24" w:space="0" w:color="auto"/>
                  </w:tcBorders>
                  <w:vAlign w:val="center"/>
                </w:tcPr>
                <w:p w14:paraId="4BE70ABD"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7993CDBF"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36491777"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r w:rsidR="00550E53" w:rsidRPr="00775C4B" w14:paraId="1CBAB134" w14:textId="77777777" w:rsidTr="00C30BD6">
              <w:trPr>
                <w:trHeight w:val="340"/>
                <w:jc w:val="center"/>
              </w:trPr>
              <w:tc>
                <w:tcPr>
                  <w:tcW w:w="3163" w:type="dxa"/>
                  <w:tcBorders>
                    <w:top w:val="single" w:sz="24" w:space="0" w:color="auto"/>
                  </w:tcBorders>
                  <w:vAlign w:val="center"/>
                </w:tcPr>
                <w:p w14:paraId="41E92213"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27CCFB8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7DD98470"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bl>
          <w:p w14:paraId="412CDCC0" w14:textId="77777777"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11D88D0"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15169651" w14:textId="5C3B7E99"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1E91538E" w14:textId="77777777" w:rsidR="00550E53" w:rsidRPr="00775C4B" w:rsidRDefault="00A179F0" w:rsidP="002875FF">
            <w:pPr>
              <w:suppressAutoHyphens/>
              <w:kinsoku w:val="0"/>
              <w:overflowPunct w:val="0"/>
              <w:autoSpaceDE w:val="0"/>
              <w:autoSpaceDN w:val="0"/>
              <w:adjustRightInd w:val="0"/>
              <w:spacing w:line="220" w:lineRule="exact"/>
              <w:ind w:leftChars="199" w:left="786" w:hangingChars="175" w:hanging="368"/>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（１）前年の企業全体の売上高等に対する、上記の表に記載した指定業種（以下同じ。）に属する事業の売上高等の減少額等の割合</w:t>
            </w:r>
          </w:p>
          <w:p w14:paraId="483F35EB" w14:textId="468CE190"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r w:rsidR="004D60F7" w:rsidRPr="004D60F7">
              <w:rPr>
                <w:rFonts w:asciiTheme="majorEastAsia" w:eastAsiaTheme="majorEastAsia" w:hAnsiTheme="majorEastAsia" w:hint="eastAsia"/>
                <w:color w:val="000000"/>
                <w:kern w:val="0"/>
                <w:szCs w:val="21"/>
              </w:rPr>
              <w:t xml:space="preserve">　　　　　　　　</w:t>
            </w:r>
            <w:r w:rsidR="004D60F7">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004D60F7" w:rsidRPr="004D60F7">
              <w:rPr>
                <w:rFonts w:asciiTheme="majorEastAsia" w:eastAsiaTheme="majorEastAsia" w:hAnsiTheme="majorEastAsia" w:hint="eastAsia"/>
                <w:color w:val="000000"/>
                <w:kern w:val="0"/>
                <w:szCs w:val="21"/>
                <w:u w:val="single"/>
              </w:rPr>
              <w:t>割合　　　　％</w:t>
            </w:r>
          </w:p>
          <w:p w14:paraId="3C044F37" w14:textId="6C270391"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Ｄ</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0C5FB877" w14:textId="2C1D4F3F"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4D60F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Ａ：申込時点における最近３か月間の指定業種に属する事業の売上高等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rPr>
              <w:t>円</w:t>
            </w:r>
          </w:p>
          <w:p w14:paraId="75A23D7B" w14:textId="317AAA50" w:rsidR="004D60F7" w:rsidRPr="00775C4B" w:rsidRDefault="004D60F7"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4F346BA5" w14:textId="7B75F51B"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004D60F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Ｂ：Ａの期間に対応する前年の３か月間の指定業種に属する事業の売上高等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円</w:t>
            </w:r>
          </w:p>
          <w:p w14:paraId="7749091D" w14:textId="77777777" w:rsidR="00191308" w:rsidRPr="003F26F8" w:rsidRDefault="00191308"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9127E8C" w14:textId="286CF802" w:rsidR="00550E53" w:rsidRPr="00775C4B"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Ｄ：Ａの期間に対応する前年の３か月間の全体の売上高等</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p w14:paraId="458D8006" w14:textId="77777777" w:rsidR="00550E53" w:rsidRPr="003F26F8"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607544BD" w14:textId="10A4DAA7"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（２）企業全体の売上高等の減少率</w:t>
            </w:r>
            <w:r w:rsidR="003F26F8">
              <w:rPr>
                <w:rFonts w:asciiTheme="majorEastAsia" w:eastAsiaTheme="majorEastAsia" w:hAnsiTheme="majorEastAsia" w:hint="eastAsia"/>
                <w:color w:val="000000"/>
                <w:kern w:val="0"/>
                <w:szCs w:val="21"/>
              </w:rPr>
              <w:t xml:space="preserve">　　　　　　　　　　　　　　　　　　　　</w:t>
            </w:r>
            <w:r w:rsidR="003F26F8" w:rsidRPr="00775C4B">
              <w:rPr>
                <w:rFonts w:asciiTheme="majorEastAsia" w:eastAsiaTheme="majorEastAsia" w:hAnsiTheme="majorEastAsia" w:hint="eastAsia"/>
                <w:color w:val="000000"/>
                <w:kern w:val="0"/>
                <w:szCs w:val="21"/>
                <w:u w:val="single"/>
              </w:rPr>
              <w:t>減少率　　　％</w:t>
            </w:r>
          </w:p>
          <w:p w14:paraId="0DDAE958" w14:textId="777325E9"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Ｄ－Ｃ</w:t>
            </w:r>
          </w:p>
          <w:p w14:paraId="223690EA" w14:textId="646DB13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Ｄ　×100　　　　　　　　　　</w:t>
            </w:r>
          </w:p>
          <w:p w14:paraId="22622079" w14:textId="5AFF3E33"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Ｃ：Ａの期間の全体の売上高等</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p w14:paraId="0D021AD9" w14:textId="5C4977E0" w:rsidR="003F26F8" w:rsidRPr="00775C4B" w:rsidRDefault="003F26F8"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9849607" w14:textId="683EB54A" w:rsidR="00550E53" w:rsidRPr="00775C4B"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Ｄ：Ａの期間に対応する前年の３か月間の全体の売上高等</w:t>
            </w:r>
            <w:r w:rsidR="003F26F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tc>
      </w:tr>
      <w:tr w:rsidR="00E73D8B" w:rsidRPr="00775C4B" w14:paraId="041B3A11"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12AFE8B7"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017F73F3" w14:textId="62F3B07E"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9C6DD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576A3BBE"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2182D755" w14:textId="29D92942"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9C6DD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9C6DD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0D4DFE23" w14:textId="45EA20D0"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107D239E" w14:textId="7309F30D" w:rsidR="00E73D8B" w:rsidRDefault="00E73D8B" w:rsidP="0002349A">
      <w:pPr>
        <w:suppressAutoHyphens/>
        <w:kinsoku w:val="0"/>
        <w:overflowPunct w:val="0"/>
        <w:autoSpaceDE w:val="0"/>
        <w:autoSpaceDN w:val="0"/>
        <w:adjustRightInd w:val="0"/>
        <w:spacing w:line="220" w:lineRule="exact"/>
        <w:ind w:leftChars="-65" w:left="527" w:hangingChars="274" w:hanging="6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BCC2284" w14:textId="77777777" w:rsidR="00E73D8B" w:rsidRDefault="00E73D8B" w:rsidP="002875F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5154EBAF" w14:textId="77777777" w:rsidR="00E73D8B" w:rsidRDefault="00E73D8B" w:rsidP="002875FF">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E26839" w14:textId="77777777" w:rsidR="00E73D8B" w:rsidRDefault="00E73D8B" w:rsidP="002875FF">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C52FC5" w14:textId="27B7E4B0" w:rsidR="005A1726" w:rsidRDefault="00E73D8B" w:rsidP="002875FF">
      <w:pPr>
        <w:suppressAutoHyphens/>
        <w:spacing w:line="220" w:lineRule="exact"/>
        <w:ind w:left="42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市町村長から認定を受けた後、本認定の有効期間内に金融機関又は信用保証協会に対して、経営安定関連保証の申込みを行うことが必要です。</w:t>
      </w:r>
    </w:p>
    <w:p w14:paraId="54CD0B01" w14:textId="77777777" w:rsidR="005A1726" w:rsidRDefault="005A172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E483348" w14:textId="77777777" w:rsidR="00E73D8B" w:rsidRPr="00E73D8B" w:rsidRDefault="00E73D8B" w:rsidP="00983DDC">
      <w:pPr>
        <w:suppressAutoHyphens/>
        <w:kinsoku w:val="0"/>
        <w:autoSpaceDE w:val="0"/>
        <w:autoSpaceDN w:val="0"/>
        <w:ind w:left="246" w:hangingChars="117" w:hanging="246"/>
        <w:jc w:val="right"/>
        <w:rPr>
          <w:rFonts w:asciiTheme="majorEastAsia" w:eastAsiaTheme="majorEastAsia" w:hAnsiTheme="majorEastAsia"/>
          <w:szCs w:val="21"/>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2B5B448A" w14:textId="77777777" w:rsidTr="00ED77B9">
        <w:trPr>
          <w:trHeight w:val="315"/>
          <w:jc w:val="center"/>
        </w:trPr>
        <w:tc>
          <w:tcPr>
            <w:tcW w:w="9660" w:type="dxa"/>
            <w:gridSpan w:val="3"/>
            <w:vAlign w:val="center"/>
          </w:tcPr>
          <w:p w14:paraId="17F84AD3" w14:textId="760AE85D" w:rsidR="00BE0D77" w:rsidRPr="00775C4B" w:rsidRDefault="00E73D8B" w:rsidP="00ED77B9">
            <w:pPr>
              <w:suppressAutoHyphens/>
              <w:kinsoku w:val="0"/>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br w:type="page"/>
            </w:r>
            <w:r w:rsidR="00BE0D77" w:rsidRPr="00775C4B">
              <w:rPr>
                <w:rFonts w:asciiTheme="majorEastAsia" w:eastAsiaTheme="majorEastAsia" w:hAnsiTheme="majorEastAsia" w:hint="eastAsia"/>
                <w:szCs w:val="21"/>
              </w:rPr>
              <w:t>認定権者記載欄</w:t>
            </w:r>
          </w:p>
        </w:tc>
      </w:tr>
      <w:tr w:rsidR="00BE0D77" w:rsidRPr="00775C4B" w14:paraId="0FFB6274" w14:textId="77777777" w:rsidTr="00ED77B9">
        <w:trPr>
          <w:trHeight w:val="315"/>
          <w:jc w:val="center"/>
        </w:trPr>
        <w:tc>
          <w:tcPr>
            <w:tcW w:w="3220" w:type="dxa"/>
            <w:tcBorders>
              <w:top w:val="single" w:sz="24" w:space="0" w:color="auto"/>
              <w:left w:val="single" w:sz="24" w:space="0" w:color="auto"/>
              <w:bottom w:val="single" w:sz="24" w:space="0" w:color="auto"/>
              <w:right w:val="single" w:sz="24" w:space="0" w:color="auto"/>
            </w:tcBorders>
          </w:tcPr>
          <w:p w14:paraId="67612B56" w14:textId="57C2142A"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Borders>
              <w:left w:val="single" w:sz="24" w:space="0" w:color="auto"/>
            </w:tcBorders>
          </w:tcPr>
          <w:p w14:paraId="15C86DD8" w14:textId="2BAA75F6"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452AA4A7"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r w:rsidR="00BE0D77" w:rsidRPr="00775C4B" w14:paraId="1C53FAE8" w14:textId="77777777" w:rsidTr="00ED77B9">
        <w:trPr>
          <w:trHeight w:val="315"/>
          <w:jc w:val="center"/>
        </w:trPr>
        <w:tc>
          <w:tcPr>
            <w:tcW w:w="3220" w:type="dxa"/>
            <w:tcBorders>
              <w:top w:val="single" w:sz="24" w:space="0" w:color="auto"/>
            </w:tcBorders>
          </w:tcPr>
          <w:p w14:paraId="39FCB011"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2DFB514C" w14:textId="16F3FFFB"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1D6A9146"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bl>
    <w:p w14:paraId="062BC05D" w14:textId="58457FB6"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23CCED2F"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4D045387" w14:textId="22682BC6"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中小企業信用保険法第２条第５項第５号の規定による認定申請書（イ－④）</w:t>
            </w:r>
          </w:p>
          <w:p w14:paraId="3A054BEB" w14:textId="08C1BDB6" w:rsidR="00550E53" w:rsidRPr="00775C4B" w:rsidRDefault="00A179F0" w:rsidP="005B238F">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783E4318" w14:textId="0EF514D8"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0393388F"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1ED6618"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4B727DA3" w14:textId="0A974583"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B6A2B">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CB6A2B">
              <w:rPr>
                <w:rFonts w:ascii="ＭＳ ゴシック" w:eastAsia="ＭＳ ゴシック" w:hAnsi="ＭＳ ゴシック" w:cs="ＭＳ ゴシック" w:hint="eastAsia"/>
                <w:color w:val="000000"/>
                <w:kern w:val="0"/>
                <w:szCs w:val="21"/>
                <w:u w:val="single" w:color="000000"/>
              </w:rPr>
              <w:t xml:space="preserve">　 </w:t>
            </w:r>
          </w:p>
          <w:p w14:paraId="024AA4AB" w14:textId="70D74BF3" w:rsidR="005B238F" w:rsidRPr="00775C4B"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3E3039">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p>
          <w:p w14:paraId="758CB519" w14:textId="40DF19A2" w:rsidR="00550E53" w:rsidRPr="00775C4B" w:rsidRDefault="00A179F0" w:rsidP="00983DDC">
            <w:pPr>
              <w:suppressAutoHyphens/>
              <w:kinsoku w:val="0"/>
              <w:overflowPunct w:val="0"/>
              <w:autoSpaceDE w:val="0"/>
              <w:autoSpaceDN w:val="0"/>
              <w:adjustRightInd w:val="0"/>
              <w:ind w:right="-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320C7293" w14:textId="73DE0E05" w:rsidR="00550E53" w:rsidRPr="00775C4B" w:rsidRDefault="00A179F0" w:rsidP="00983DDC">
            <w:pPr>
              <w:pStyle w:val="af9"/>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775C4B" w:rsidRPr="00775C4B" w14:paraId="0AD5AD40"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55358FD2" w14:textId="77777777" w:rsidR="00775C4B" w:rsidRPr="00775C4B" w:rsidRDefault="00775C4B"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02DB53E5" w14:textId="77777777" w:rsidR="00775C4B" w:rsidRPr="00775C4B" w:rsidRDefault="00775C4B"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332E1B2F" w14:textId="77777777" w:rsidR="00775C4B" w:rsidRPr="00775C4B" w:rsidRDefault="00775C4B"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r w:rsidR="00775C4B" w:rsidRPr="00775C4B" w14:paraId="7D08A524" w14:textId="77777777" w:rsidTr="00775C4B">
              <w:trPr>
                <w:trHeight w:val="340"/>
              </w:trPr>
              <w:tc>
                <w:tcPr>
                  <w:tcW w:w="3163" w:type="dxa"/>
                  <w:tcBorders>
                    <w:top w:val="single" w:sz="24" w:space="0" w:color="auto"/>
                  </w:tcBorders>
                  <w:vAlign w:val="center"/>
                </w:tcPr>
                <w:p w14:paraId="42642C31" w14:textId="77777777" w:rsidR="00775C4B" w:rsidRPr="00775C4B" w:rsidRDefault="00775C4B"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180039A2" w14:textId="77777777" w:rsidR="00775C4B" w:rsidRPr="00775C4B" w:rsidRDefault="00775C4B"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5BAFA98E" w14:textId="77777777" w:rsidR="00775C4B" w:rsidRPr="00775C4B" w:rsidRDefault="00775C4B"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bl>
          <w:p w14:paraId="63282552" w14:textId="77777777" w:rsidR="00550E53" w:rsidRPr="00775C4B" w:rsidRDefault="00A179F0" w:rsidP="00983DDC">
            <w:pPr>
              <w:suppressAutoHyphens/>
              <w:kinsoku w:val="0"/>
              <w:overflowPunct w:val="0"/>
              <w:autoSpaceDE w:val="0"/>
              <w:autoSpaceDN w:val="0"/>
              <w:adjustRightInd w:val="0"/>
              <w:ind w:firstLine="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72C37B6" w14:textId="19AD11CE" w:rsidR="00550E53"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4D538F4B" w14:textId="77777777" w:rsidR="00191308" w:rsidRDefault="00A179F0" w:rsidP="00191308">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579C54B6" w14:textId="6D7B3B79" w:rsidR="00550E53" w:rsidRPr="00775C4B" w:rsidRDefault="00A179F0" w:rsidP="00191308">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236AA741" w14:textId="3C96BA1B"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4D9F39FC" w14:textId="27DF8D6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0766A050" w14:textId="1130EF0A"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Ａ：申込み時点における最近１か月間の売上高等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191308">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1D4F1253" w14:textId="77777777" w:rsidR="00191308" w:rsidRPr="00775C4B" w:rsidRDefault="00191308"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E972AB5" w14:textId="065C2E0C"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Ｂ：Ａの期間に対応する前年１か月間の売上高等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191308">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766F1ED0" w14:textId="77777777" w:rsidR="00191308" w:rsidRDefault="00191308"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879F41F" w14:textId="30C3B4BC" w:rsidR="00550E53" w:rsidRPr="00775C4B" w:rsidRDefault="00A179F0" w:rsidP="00191308">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％（実績見込み）</w:t>
            </w:r>
          </w:p>
          <w:p w14:paraId="0997189D" w14:textId="2F089FF5"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（Ｂ＋Ｄ）－（Ａ＋Ｃ）</w:t>
            </w:r>
          </w:p>
          <w:p w14:paraId="564D6598" w14:textId="67BB2D2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Ｂ＋Ｄ</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0421A545" w14:textId="1728B793"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Ｃ：Ａの期間後２か月間の見込み売上高等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191308">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10172EEA" w14:textId="77777777" w:rsidR="00191308" w:rsidRPr="00775C4B" w:rsidRDefault="00191308"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063E6C49" w14:textId="11E64367" w:rsidR="00550E53" w:rsidRPr="00775C4B" w:rsidRDefault="00A179F0" w:rsidP="00191308">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Ｄ：Ｃの期間に対応する前年の２か月間の売上高等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u w:val="single" w:color="000000"/>
              </w:rPr>
              <w:t xml:space="preserve">  </w:t>
            </w:r>
            <w:r w:rsidR="00191308">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tc>
      </w:tr>
      <w:tr w:rsidR="00E73D8B" w:rsidRPr="00775C4B" w14:paraId="194CCA2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5C1D7F07"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729F18E4" w14:textId="15F2349B" w:rsidR="00E73D8B" w:rsidRPr="00775C4B" w:rsidRDefault="00E73D8B" w:rsidP="005127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2C1D7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53ADE443"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511AB45B" w14:textId="0A4F91E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2C1D7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2C1D7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16140692" w14:textId="77777777" w:rsidR="00E73D8B" w:rsidRPr="00775C4B" w:rsidRDefault="00E73D8B" w:rsidP="00512751">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07B3F48D" w14:textId="77777777" w:rsidR="00550E53" w:rsidRPr="00775C4B" w:rsidRDefault="00A179F0" w:rsidP="002875FF">
      <w:pPr>
        <w:suppressAutoHyphens/>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（注１）本様式は、１つの指定業種に属する事業のみを営んでいる場合、又は営んでいる複数の事業が全て指定業種に属する場合に使用する。</w:t>
      </w:r>
    </w:p>
    <w:p w14:paraId="1DB97BD9" w14:textId="2FF77055"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6FD0F744" w14:textId="77777777"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（注３）企業全体の売上高等を記載。</w:t>
      </w:r>
    </w:p>
    <w:p w14:paraId="3EAAD7D3"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3B2697B0"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52B4186A" w14:textId="7E6B9B4A" w:rsidR="00550E53" w:rsidRPr="00775C4B" w:rsidRDefault="00A179F0" w:rsidP="004E4C51">
      <w:pPr>
        <w:suppressAutoHyphens/>
        <w:ind w:left="420" w:hanging="420"/>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Pr="00775C4B">
        <w:rPr>
          <w:rFonts w:asciiTheme="majorEastAsia" w:eastAsiaTheme="majorEastAsia" w:hAnsiTheme="majorEastAsia"/>
          <w:szCs w:val="21"/>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775C4B" w14:paraId="0865AB6B" w14:textId="77777777" w:rsidTr="00775C4B">
        <w:trPr>
          <w:trHeight w:val="340"/>
        </w:trPr>
        <w:tc>
          <w:tcPr>
            <w:tcW w:w="3343" w:type="dxa"/>
            <w:tcBorders>
              <w:bottom w:val="single" w:sz="4" w:space="0" w:color="auto"/>
            </w:tcBorders>
            <w:vAlign w:val="center"/>
          </w:tcPr>
          <w:p w14:paraId="6219873A" w14:textId="77777777" w:rsidR="00550E53" w:rsidRPr="00775C4B" w:rsidRDefault="00A179F0"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550E53" w:rsidRPr="00775C4B" w14:paraId="740BFC6F" w14:textId="77777777" w:rsidTr="00775C4B">
        <w:trPr>
          <w:trHeight w:val="340"/>
        </w:trPr>
        <w:tc>
          <w:tcPr>
            <w:tcW w:w="3343" w:type="dxa"/>
            <w:tcBorders>
              <w:top w:val="single" w:sz="4" w:space="0" w:color="auto"/>
            </w:tcBorders>
            <w:vAlign w:val="center"/>
          </w:tcPr>
          <w:p w14:paraId="3F6DD833" w14:textId="77777777" w:rsidR="00550E53" w:rsidRPr="00775C4B" w:rsidRDefault="00550E53" w:rsidP="002875FF">
            <w:pPr>
              <w:suppressAutoHyphens/>
              <w:kinsoku w:val="0"/>
              <w:autoSpaceDE w:val="0"/>
              <w:autoSpaceDN w:val="0"/>
              <w:spacing w:line="220" w:lineRule="exact"/>
              <w:jc w:val="center"/>
              <w:rPr>
                <w:rFonts w:asciiTheme="majorEastAsia" w:eastAsiaTheme="majorEastAsia" w:hAnsiTheme="majorEastAsia"/>
                <w:szCs w:val="21"/>
              </w:rPr>
            </w:pPr>
          </w:p>
        </w:tc>
      </w:tr>
    </w:tbl>
    <w:p w14:paraId="0AE01B59"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75C4B" w14:paraId="6C6813C7" w14:textId="77777777" w:rsidTr="00E73D8B">
        <w:trPr>
          <w:jc w:val="center"/>
        </w:trPr>
        <w:tc>
          <w:tcPr>
            <w:tcW w:w="9639" w:type="dxa"/>
            <w:tcBorders>
              <w:top w:val="single" w:sz="4" w:space="0" w:color="000000"/>
              <w:left w:val="single" w:sz="4" w:space="0" w:color="000000"/>
              <w:bottom w:val="single" w:sz="4" w:space="0" w:color="000000"/>
              <w:right w:val="single" w:sz="4" w:space="0" w:color="000000"/>
            </w:tcBorders>
          </w:tcPr>
          <w:p w14:paraId="5285E3E5" w14:textId="3E9ED0AE"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中小企業信用保険法第２条第５項第５号の規定による認定申請書（イ－⑤）</w:t>
            </w:r>
          </w:p>
          <w:p w14:paraId="7584BBBA" w14:textId="4410475B"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0022D239" w14:textId="6D163E7C"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41417B4E"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82428B2"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6E39E178" w14:textId="7D00DA9D"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CB6A2B">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CB6A2B">
              <w:rPr>
                <w:rFonts w:ascii="ＭＳ ゴシック" w:eastAsia="ＭＳ ゴシック" w:hAnsi="ＭＳ ゴシック" w:cs="ＭＳ ゴシック" w:hint="eastAsia"/>
                <w:color w:val="000000"/>
                <w:kern w:val="0"/>
                <w:szCs w:val="21"/>
                <w:u w:val="single" w:color="000000"/>
              </w:rPr>
              <w:t xml:space="preserve">　 </w:t>
            </w:r>
          </w:p>
          <w:p w14:paraId="3D8BAA43" w14:textId="4F8302A1"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電話番号（　　　　）　　－</w:t>
            </w:r>
            <w:r w:rsidR="003E3039">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p>
          <w:p w14:paraId="1BD31262" w14:textId="6E4D6F04" w:rsidR="00550E53" w:rsidRPr="00775C4B" w:rsidRDefault="00A179F0" w:rsidP="002875FF">
            <w:pPr>
              <w:suppressAutoHyphens/>
              <w:kinsoku w:val="0"/>
              <w:overflowPunct w:val="0"/>
              <w:autoSpaceDE w:val="0"/>
              <w:autoSpaceDN w:val="0"/>
              <w:adjustRightInd w:val="0"/>
              <w:spacing w:line="220" w:lineRule="exact"/>
              <w:ind w:right="-65"/>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私は、</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業（注２）</w:t>
            </w:r>
            <w:r w:rsidRPr="00775C4B">
              <w:rPr>
                <w:rFonts w:asciiTheme="majorEastAsia" w:eastAsiaTheme="majorEastAsia" w:hAnsiTheme="majorEastAsia" w:hint="eastAsia"/>
                <w:color w:val="000000"/>
                <w:kern w:val="0"/>
                <w:szCs w:val="21"/>
              </w:rPr>
              <w:t>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（注３）</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2421971D" w14:textId="77777777"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37AF049C" w14:textId="578A400C"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50509CAD" w14:textId="31521401"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2B7874">
              <w:rPr>
                <w:rFonts w:asciiTheme="majorEastAsia" w:eastAsiaTheme="majorEastAsia" w:hAnsiTheme="majorEastAsia" w:hint="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002B7874" w:rsidRPr="00775C4B">
              <w:rPr>
                <w:rFonts w:asciiTheme="majorEastAsia" w:eastAsiaTheme="majorEastAsia" w:hAnsiTheme="majorEastAsia" w:hint="eastAsia"/>
                <w:color w:val="000000"/>
                <w:kern w:val="0"/>
                <w:szCs w:val="21"/>
                <w:u w:val="single" w:color="000000"/>
              </w:rPr>
              <w:t>主たる業種の減少率　　　　　　％</w:t>
            </w:r>
          </w:p>
          <w:p w14:paraId="3F97880B" w14:textId="393F1885"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334AD6C1" w14:textId="1A2E9A23"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 xml:space="preserve">減少率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2EC8426E" w14:textId="77777777" w:rsidR="002B7874" w:rsidRPr="00191308"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4FD07690" w14:textId="7672019C" w:rsidR="002B7874"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Ａ：申込み時点における最近１か月間の売上高等</w:t>
            </w:r>
            <w:r w:rsidR="002B7874">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主たる業種の売上高等　</w:t>
            </w:r>
            <w:r w:rsidR="002B7874">
              <w:rPr>
                <w:rFonts w:asciiTheme="majorEastAsia" w:eastAsiaTheme="majorEastAsia" w:hAnsiTheme="majorEastAsia" w:hint="eastAsia"/>
                <w:color w:val="000000"/>
                <w:kern w:val="0"/>
                <w:szCs w:val="21"/>
                <w:u w:val="single"/>
              </w:rPr>
              <w:t xml:space="preserve">　　　　円</w:t>
            </w:r>
          </w:p>
          <w:p w14:paraId="61F01DDD" w14:textId="77777777" w:rsidR="002B7874" w:rsidRPr="00191308"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p>
          <w:p w14:paraId="33E65B89" w14:textId="4397F225" w:rsidR="0078612F"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581F4F67" w14:textId="77777777" w:rsidR="0078612F" w:rsidRPr="0078612F" w:rsidRDefault="0078612F"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4A562774" w14:textId="784E3F40" w:rsidR="00550E53"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Ｂ：Ａの期間に対応する前年１か月間の売上高等</w:t>
            </w:r>
            <w:r w:rsidR="0078612F">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　　　　　円</w:t>
            </w:r>
          </w:p>
          <w:p w14:paraId="20847AE2" w14:textId="77777777" w:rsidR="0078612F" w:rsidRPr="00191308" w:rsidRDefault="0078612F"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p>
          <w:p w14:paraId="663468ED" w14:textId="05903E69"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3AA397F" w14:textId="77777777" w:rsidR="00550E53" w:rsidRPr="0078612F"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40487BC6" w14:textId="21437E7C"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78612F">
              <w:rPr>
                <w:rFonts w:asciiTheme="majorEastAsia" w:eastAsiaTheme="majorEastAsia" w:hAnsiTheme="majorEastAsia" w:hint="eastAsia"/>
                <w:color w:val="000000"/>
                <w:kern w:val="0"/>
                <w:szCs w:val="21"/>
              </w:rPr>
              <w:t xml:space="preserve">　</w:t>
            </w:r>
            <w:r w:rsidR="0078612F" w:rsidRPr="00775C4B">
              <w:rPr>
                <w:rFonts w:asciiTheme="majorEastAsia" w:eastAsiaTheme="majorEastAsia" w:hAnsiTheme="majorEastAsia" w:hint="eastAsia"/>
                <w:color w:val="000000"/>
                <w:kern w:val="0"/>
                <w:szCs w:val="21"/>
                <w:u w:val="single" w:color="000000"/>
              </w:rPr>
              <w:t>主たる業種の減少率　　　　　％（実績見込み）</w:t>
            </w:r>
          </w:p>
          <w:p w14:paraId="37C13E36" w14:textId="6A877C81" w:rsidR="00550E53" w:rsidRPr="00775C4B"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u w:val="single" w:color="000000"/>
              </w:rPr>
              <w:t>（Ｂ＋Ｄ）－（Ａ＋Ｃ）</w:t>
            </w:r>
            <w:r w:rsidRPr="00775C4B">
              <w:rPr>
                <w:rFonts w:asciiTheme="majorEastAsia" w:eastAsiaTheme="majorEastAsia" w:hAnsiTheme="majorEastAsia" w:hint="eastAsia"/>
                <w:color w:val="000000"/>
                <w:kern w:val="0"/>
                <w:szCs w:val="21"/>
              </w:rPr>
              <w:t xml:space="preserve">　　　　　　　　　</w:t>
            </w:r>
          </w:p>
          <w:p w14:paraId="0B7C6AF2" w14:textId="4B7D393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Ｂ＋Ｄ</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r w:rsidRPr="00775C4B">
              <w:rPr>
                <w:rFonts w:asciiTheme="majorEastAsia" w:eastAsiaTheme="majorEastAsia" w:hAnsiTheme="majorEastAsia" w:hint="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 xml:space="preserve">減少率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％（実績見込み）</w:t>
            </w:r>
          </w:p>
          <w:p w14:paraId="66E7FCA8" w14:textId="77777777" w:rsidR="0078612F" w:rsidRDefault="0078612F"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1795A707" w14:textId="04DB8F1C" w:rsidR="00550E53"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Ｃ：Ａの期間後２か月間の見込み売上高等</w:t>
            </w:r>
            <w:r w:rsidR="0078612F">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　　　　　円</w:t>
            </w:r>
          </w:p>
          <w:p w14:paraId="1F890660" w14:textId="60C2E7A7" w:rsidR="0078612F" w:rsidRPr="00191308" w:rsidRDefault="0078612F"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p>
          <w:p w14:paraId="63356998" w14:textId="1BDC80DE"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78612F">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00191308">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r w:rsidR="0078612F">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1EF22F69" w14:textId="77777777" w:rsidR="00191308" w:rsidRDefault="00191308"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344946D9" w14:textId="42E21DAC" w:rsidR="00550E53"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Ｄ：Ｃの期間に対応する前年の２か月間の売上高等</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　　　　　円</w:t>
            </w:r>
          </w:p>
          <w:p w14:paraId="77991996" w14:textId="77777777" w:rsidR="00191308" w:rsidRPr="00775C4B" w:rsidRDefault="00191308"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p>
          <w:p w14:paraId="39FAFA7B" w14:textId="3B147BC1"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tc>
      </w:tr>
      <w:tr w:rsidR="00E73D8B" w:rsidRPr="00775C4B" w14:paraId="6FAEE34B" w14:textId="77777777" w:rsidTr="00E73D8B">
        <w:trPr>
          <w:jc w:val="center"/>
        </w:trPr>
        <w:tc>
          <w:tcPr>
            <w:tcW w:w="9638" w:type="dxa"/>
            <w:tcBorders>
              <w:top w:val="single" w:sz="4" w:space="0" w:color="000000"/>
              <w:left w:val="single" w:sz="4" w:space="0" w:color="000000"/>
              <w:bottom w:val="single" w:sz="4" w:space="0" w:color="000000"/>
              <w:right w:val="single" w:sz="4" w:space="0" w:color="000000"/>
            </w:tcBorders>
          </w:tcPr>
          <w:p w14:paraId="3ABBB8AB"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4EA84F30" w14:textId="3E9418B5"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2C1D7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60DC3711"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7B396DE6" w14:textId="5C481643"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2C1D7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2C1D7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7FCCD25B"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6FCBA3FD" w14:textId="77777777" w:rsidR="00550E53" w:rsidRPr="00775C4B" w:rsidRDefault="00A179F0" w:rsidP="002875FF">
      <w:pPr>
        <w:suppressAutoHyphens/>
        <w:spacing w:line="220" w:lineRule="exact"/>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25F13EC" w14:textId="0C1F137A" w:rsidR="00550E53" w:rsidRPr="00775C4B" w:rsidRDefault="00A179F0" w:rsidP="002875FF">
      <w:pPr>
        <w:suppressAutoHyphens/>
        <w:spacing w:line="220" w:lineRule="exact"/>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（注２）主たる事業が属する業種（日本標準産業分類の細分類番号と細分類業種名）を記載。</w:t>
      </w:r>
    </w:p>
    <w:p w14:paraId="448C3E0B" w14:textId="5F8FB58E" w:rsidR="00550E53" w:rsidRPr="00775C4B" w:rsidRDefault="00A179F0" w:rsidP="002875FF">
      <w:pPr>
        <w:suppressAutoHyphens/>
        <w:spacing w:line="220" w:lineRule="exact"/>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（注３）「販売数量の減少」又は「売上高の減少」等を入れる。</w:t>
      </w:r>
    </w:p>
    <w:p w14:paraId="533508D5"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34A0AF3E"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22D8D32C" w14:textId="6A5134B1" w:rsidR="00550E53" w:rsidRPr="00775C4B" w:rsidRDefault="00A179F0" w:rsidP="002875FF">
      <w:pPr>
        <w:suppressAutoHyphens/>
        <w:spacing w:line="220" w:lineRule="exact"/>
        <w:ind w:left="420" w:hanging="420"/>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Pr="00775C4B">
        <w:rPr>
          <w:rFonts w:asciiTheme="majorEastAsia" w:eastAsiaTheme="majorEastAsia" w:hAnsiTheme="majorEastAsia"/>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4B0C23B7" w14:textId="77777777" w:rsidTr="00775C4B">
        <w:trPr>
          <w:trHeight w:val="340"/>
          <w:jc w:val="center"/>
        </w:trPr>
        <w:tc>
          <w:tcPr>
            <w:tcW w:w="9660" w:type="dxa"/>
            <w:gridSpan w:val="3"/>
            <w:vAlign w:val="center"/>
          </w:tcPr>
          <w:p w14:paraId="5CCD4CE7" w14:textId="77777777" w:rsidR="00BE0D77" w:rsidRPr="00775C4B" w:rsidRDefault="00BE0D77"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4E36AFC0"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2BC30F9B"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753A64E7"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5C3DE994"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r w:rsidR="00BE0D77" w:rsidRPr="00775C4B" w14:paraId="79ACEBBD" w14:textId="77777777" w:rsidTr="00775C4B">
        <w:trPr>
          <w:trHeight w:val="340"/>
          <w:jc w:val="center"/>
        </w:trPr>
        <w:tc>
          <w:tcPr>
            <w:tcW w:w="3220" w:type="dxa"/>
            <w:tcBorders>
              <w:top w:val="single" w:sz="24" w:space="0" w:color="auto"/>
            </w:tcBorders>
          </w:tcPr>
          <w:p w14:paraId="2301428D"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0262E0FC"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265DDB25"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6CFAE8BB" w14:textId="77777777" w:rsidR="00550E53" w:rsidRPr="00775C4B" w:rsidRDefault="00A179F0" w:rsidP="002875FF">
      <w:pPr>
        <w:suppressAutoHyphens/>
        <w:kinsoku w:val="0"/>
        <w:autoSpaceDE w:val="0"/>
        <w:autoSpaceDN w:val="0"/>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様式第５－（イ）－⑥</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3EABE807"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70BF2E37" w14:textId="6DB86F30"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中小企業信用保険法第２条第５項第５号の規定による認定申請書（イ－⑥）</w:t>
            </w:r>
          </w:p>
          <w:p w14:paraId="715CDD8D" w14:textId="041BD722"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12AC67E1" w14:textId="1AD1E221" w:rsidR="00550E53" w:rsidRPr="00775C4B" w:rsidRDefault="00A179F0" w:rsidP="002875FF">
            <w:pPr>
              <w:suppressAutoHyphens/>
              <w:kinsoku w:val="0"/>
              <w:overflowPunct w:val="0"/>
              <w:autoSpaceDE w:val="0"/>
              <w:autoSpaceDN w:val="0"/>
              <w:adjustRightInd w:val="0"/>
              <w:spacing w:line="220" w:lineRule="exact"/>
              <w:ind w:firstLineChars="1100" w:firstLine="23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0335FD64"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946849C"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315A3B5D" w14:textId="49476BF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F76976">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6DA43A0C" w14:textId="1FC36B85"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3E3039">
              <w:rPr>
                <w:rFonts w:ascii="ＭＳ ゴシック" w:eastAsia="ＭＳ ゴシック" w:hAnsi="Times New Roman" w:hint="eastAsia"/>
                <w:color w:val="000000"/>
                <w:kern w:val="0"/>
                <w:szCs w:val="21"/>
                <w:u w:val="single"/>
              </w:rPr>
              <w:t xml:space="preserve">　　　　 </w:t>
            </w:r>
          </w:p>
          <w:p w14:paraId="1BF8C258" w14:textId="5E9D3B20"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31447C77" w14:textId="77777777" w:rsidR="00550E53" w:rsidRPr="00775C4B" w:rsidRDefault="00A179F0" w:rsidP="002875FF">
            <w:pPr>
              <w:pStyle w:val="af7"/>
              <w:spacing w:line="220" w:lineRule="exact"/>
              <w:rPr>
                <w:rFonts w:asciiTheme="majorEastAsia" w:eastAsiaTheme="majorEastAsia" w:hAnsiTheme="majorEastAsia"/>
                <w:szCs w:val="21"/>
              </w:rPr>
            </w:pPr>
            <w:r w:rsidRPr="00775C4B">
              <w:rPr>
                <w:rFonts w:asciiTheme="majorEastAsia" w:eastAsiaTheme="majorEastAsia" w:hAnsiTheme="majorEastAsia" w:hint="eastAsia"/>
                <w:szCs w:val="21"/>
              </w:rPr>
              <w:t>記</w:t>
            </w:r>
          </w:p>
          <w:p w14:paraId="2B67BA8C" w14:textId="77777777" w:rsidR="00550E53" w:rsidRPr="00775C4B" w:rsidRDefault="00A179F0" w:rsidP="002875FF">
            <w:pPr>
              <w:pStyle w:val="af9"/>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392262D0"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456C541E"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67E3D2C5"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2A19C189"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r w:rsidR="00550E53" w:rsidRPr="00775C4B" w14:paraId="4CDC11E7" w14:textId="77777777" w:rsidTr="00775C4B">
              <w:trPr>
                <w:trHeight w:val="340"/>
              </w:trPr>
              <w:tc>
                <w:tcPr>
                  <w:tcW w:w="3163" w:type="dxa"/>
                  <w:tcBorders>
                    <w:top w:val="single" w:sz="24" w:space="0" w:color="auto"/>
                  </w:tcBorders>
                  <w:vAlign w:val="center"/>
                </w:tcPr>
                <w:p w14:paraId="7735885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5BBBABEC"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49BF599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bl>
          <w:p w14:paraId="31A798EB" w14:textId="77777777" w:rsidR="00550E53" w:rsidRPr="00775C4B" w:rsidRDefault="00A179F0" w:rsidP="002875FF">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5A24C96"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3E60C878" w14:textId="2D146DAB"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21F7835B" w14:textId="77777777" w:rsidR="00550E53" w:rsidRPr="00775C4B" w:rsidRDefault="00A179F0" w:rsidP="002875FF">
            <w:pPr>
              <w:suppressAutoHyphens/>
              <w:kinsoku w:val="0"/>
              <w:overflowPunct w:val="0"/>
              <w:autoSpaceDE w:val="0"/>
              <w:autoSpaceDN w:val="0"/>
              <w:adjustRightInd w:val="0"/>
              <w:spacing w:line="220" w:lineRule="exact"/>
              <w:ind w:leftChars="200" w:left="84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（１）前年の企業全体の売上高等に対する、上記の表に記載した指定業種（以下同じ。）に属する事業の売上高等の減少額等の割合</w:t>
            </w:r>
          </w:p>
          <w:p w14:paraId="2F76F2C8" w14:textId="7E793AE8" w:rsidR="00550E53" w:rsidRPr="00775C4B"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191308">
              <w:rPr>
                <w:rFonts w:asciiTheme="majorEastAsia" w:eastAsiaTheme="majorEastAsia" w:hAnsiTheme="majorEastAsia" w:hint="eastAsia"/>
                <w:color w:val="000000"/>
                <w:kern w:val="0"/>
                <w:szCs w:val="21"/>
              </w:rPr>
              <w:t xml:space="preserve">　　　　　　　　　　　　　　　　　　　 </w:t>
            </w:r>
            <w:r w:rsidR="00191308" w:rsidRPr="00775C4B">
              <w:rPr>
                <w:rFonts w:asciiTheme="majorEastAsia" w:eastAsiaTheme="majorEastAsia" w:hAnsiTheme="majorEastAsia" w:hint="eastAsia"/>
                <w:color w:val="000000"/>
                <w:kern w:val="0"/>
                <w:szCs w:val="21"/>
                <w:u w:val="single" w:color="000000"/>
              </w:rPr>
              <w:t xml:space="preserve">割合　　</w:t>
            </w:r>
            <w:r w:rsidR="00191308" w:rsidRPr="00775C4B">
              <w:rPr>
                <w:rFonts w:asciiTheme="majorEastAsia" w:eastAsiaTheme="majorEastAsia" w:hAnsiTheme="majorEastAsia"/>
                <w:color w:val="000000"/>
                <w:kern w:val="0"/>
                <w:szCs w:val="21"/>
                <w:u w:val="single" w:color="000000"/>
              </w:rPr>
              <w:t xml:space="preserve"> </w:t>
            </w:r>
            <w:r w:rsidR="00191308" w:rsidRPr="00775C4B">
              <w:rPr>
                <w:rFonts w:asciiTheme="majorEastAsia" w:eastAsiaTheme="majorEastAsia" w:hAnsiTheme="majorEastAsia" w:hint="eastAsia"/>
                <w:color w:val="000000"/>
                <w:kern w:val="0"/>
                <w:szCs w:val="21"/>
                <w:u w:val="single" w:color="000000"/>
              </w:rPr>
              <w:t xml:space="preserve">　　　％</w:t>
            </w:r>
          </w:p>
          <w:p w14:paraId="7F67822A" w14:textId="56102B43" w:rsidR="00191308"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750B26C9" w14:textId="5CB42AF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191308">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6251DDE1" w14:textId="77777777" w:rsidR="005A1726"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Ａ：申込時点における最近１か月間の指定業種に属する事業の売上高等</w:t>
            </w:r>
          </w:p>
          <w:p w14:paraId="47DBD578" w14:textId="6AD22820" w:rsidR="00550E53" w:rsidRPr="00775C4B" w:rsidRDefault="00191308" w:rsidP="002875FF">
            <w:pPr>
              <w:suppressAutoHyphens/>
              <w:kinsoku w:val="0"/>
              <w:overflowPunct w:val="0"/>
              <w:autoSpaceDE w:val="0"/>
              <w:autoSpaceDN w:val="0"/>
              <w:adjustRightInd w:val="0"/>
              <w:spacing w:line="220" w:lineRule="exact"/>
              <w:ind w:firstLineChars="3600" w:firstLine="7560"/>
              <w:jc w:val="left"/>
              <w:textAlignment w:val="baseline"/>
              <w:rPr>
                <w:rFonts w:asciiTheme="majorEastAsia" w:eastAsiaTheme="majorEastAsia" w:hAnsiTheme="majorEastAsia"/>
                <w:color w:val="000000"/>
                <w:kern w:val="0"/>
                <w:szCs w:val="21"/>
                <w:u w:val="single"/>
              </w:rPr>
            </w:pP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u w:val="single"/>
              </w:rPr>
              <w:t xml:space="preserve">　</w:t>
            </w:r>
            <w:r w:rsidR="005A1726">
              <w:rPr>
                <w:rFonts w:asciiTheme="majorEastAsia" w:eastAsiaTheme="majorEastAsia" w:hAnsiTheme="majorEastAsia" w:hint="eastAsia"/>
                <w:color w:val="000000"/>
                <w:kern w:val="0"/>
                <w:szCs w:val="21"/>
                <w:u w:val="single"/>
              </w:rPr>
              <w:t xml:space="preserve">　　</w:t>
            </w:r>
            <w:r w:rsidR="00A179F0" w:rsidRPr="00775C4B">
              <w:rPr>
                <w:rFonts w:asciiTheme="majorEastAsia" w:eastAsiaTheme="majorEastAsia" w:hAnsiTheme="majorEastAsia" w:hint="eastAsia"/>
                <w:color w:val="000000"/>
                <w:kern w:val="0"/>
                <w:szCs w:val="21"/>
                <w:u w:val="single"/>
              </w:rPr>
              <w:t xml:space="preserve">　　　　円</w:t>
            </w:r>
          </w:p>
          <w:p w14:paraId="31EAFB30" w14:textId="77777777" w:rsidR="00191308"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19130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Ｂ：Ａの期間に対応する前年の１か月間の指定業種に属する事業の売上高等</w:t>
            </w:r>
          </w:p>
          <w:p w14:paraId="579949EA" w14:textId="0C123795" w:rsidR="00550E53" w:rsidRPr="00775C4B" w:rsidRDefault="00A179F0" w:rsidP="002875FF">
            <w:pPr>
              <w:suppressAutoHyphens/>
              <w:kinsoku w:val="0"/>
              <w:overflowPunct w:val="0"/>
              <w:autoSpaceDE w:val="0"/>
              <w:autoSpaceDN w:val="0"/>
              <w:adjustRightInd w:val="0"/>
              <w:spacing w:line="220" w:lineRule="exact"/>
              <w:ind w:firstLineChars="3700" w:firstLine="777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u w:val="single" w:color="000000"/>
              </w:rPr>
              <w:t xml:space="preserve">　　　　　　　円</w:t>
            </w:r>
          </w:p>
          <w:p w14:paraId="2EB5705F" w14:textId="0F48A551"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5A172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Ｃ：Ａの期間に対応する前年の１か月間の全体の売上高等　　　　  </w:t>
            </w:r>
            <w:r w:rsidRPr="00775C4B">
              <w:rPr>
                <w:rFonts w:asciiTheme="majorEastAsia" w:eastAsiaTheme="majorEastAsia" w:hAnsiTheme="majorEastAsia" w:hint="eastAsia"/>
                <w:color w:val="000000"/>
                <w:kern w:val="0"/>
                <w:szCs w:val="21"/>
                <w:u w:val="single"/>
              </w:rPr>
              <w:t xml:space="preserve">　　   　　   円</w:t>
            </w:r>
          </w:p>
          <w:p w14:paraId="01A4C89A"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9B0787D" w14:textId="5AA9F5E1" w:rsidR="00550E53" w:rsidRPr="00775C4B"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5A1726">
              <w:rPr>
                <w:rFonts w:asciiTheme="majorEastAsia" w:eastAsiaTheme="majorEastAsia" w:hAnsiTheme="majorEastAsia" w:hint="eastAsia"/>
                <w:color w:val="000000"/>
                <w:kern w:val="0"/>
                <w:szCs w:val="21"/>
              </w:rPr>
              <w:t xml:space="preserve">　　　　　　　　　　　　　 </w:t>
            </w:r>
            <w:r w:rsidR="005A1726" w:rsidRPr="00775C4B">
              <w:rPr>
                <w:rFonts w:asciiTheme="majorEastAsia" w:eastAsiaTheme="majorEastAsia" w:hAnsiTheme="majorEastAsia" w:hint="eastAsia"/>
                <w:color w:val="000000"/>
                <w:kern w:val="0"/>
                <w:szCs w:val="21"/>
                <w:u w:val="single" w:color="000000"/>
              </w:rPr>
              <w:t xml:space="preserve">割合　　</w:t>
            </w:r>
            <w:r w:rsidR="005A1726" w:rsidRPr="00775C4B">
              <w:rPr>
                <w:rFonts w:asciiTheme="majorEastAsia" w:eastAsiaTheme="majorEastAsia" w:hAnsiTheme="majorEastAsia"/>
                <w:color w:val="000000"/>
                <w:kern w:val="0"/>
                <w:szCs w:val="21"/>
                <w:u w:val="single" w:color="000000"/>
              </w:rPr>
              <w:t xml:space="preserve"> </w:t>
            </w:r>
            <w:r w:rsidR="005A1726" w:rsidRPr="00775C4B">
              <w:rPr>
                <w:rFonts w:asciiTheme="majorEastAsia" w:eastAsiaTheme="majorEastAsia" w:hAnsiTheme="majorEastAsia" w:hint="eastAsia"/>
                <w:color w:val="000000"/>
                <w:kern w:val="0"/>
                <w:szCs w:val="21"/>
                <w:u w:val="single" w:color="000000"/>
              </w:rPr>
              <w:t xml:space="preserve">　　　％</w:t>
            </w:r>
          </w:p>
          <w:p w14:paraId="720B2442" w14:textId="3E5F99B8"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5A172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（Ｂ＋Ｅ）－（Ａ＋Ｄ）</w:t>
            </w:r>
          </w:p>
          <w:p w14:paraId="307ADCF2" w14:textId="5BD56DBF" w:rsidR="00550E53" w:rsidRPr="00775C4B"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5A172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Ｃ＋Ｆ</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747AED6D" w14:textId="2921F6C0" w:rsidR="00550E53" w:rsidRPr="00775C4B"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Ｄ：Ａの期間後２か月間の指定業種に属する事業の見込み売上高等</w:t>
            </w:r>
            <w:r w:rsidR="005A172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p w14:paraId="10CF13CC" w14:textId="77777777" w:rsidR="005A1726"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Ｅ：Ｄの期間に対応する前年の２か月間の指定業種に属する事業の売上高等</w:t>
            </w:r>
          </w:p>
          <w:p w14:paraId="2AF373AC" w14:textId="537D811D" w:rsidR="00550E53" w:rsidRPr="00775C4B" w:rsidRDefault="00A179F0" w:rsidP="002875FF">
            <w:pPr>
              <w:suppressAutoHyphens/>
              <w:kinsoku w:val="0"/>
              <w:overflowPunct w:val="0"/>
              <w:autoSpaceDE w:val="0"/>
              <w:autoSpaceDN w:val="0"/>
              <w:adjustRightInd w:val="0"/>
              <w:spacing w:line="220" w:lineRule="exact"/>
              <w:ind w:firstLineChars="3700" w:firstLine="777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u w:val="single"/>
              </w:rPr>
              <w:t xml:space="preserve">　　　　　　　円</w:t>
            </w:r>
          </w:p>
          <w:p w14:paraId="58A957BD" w14:textId="5CF20470" w:rsidR="00550E53" w:rsidRPr="00775C4B"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Ｆ：Ｄの期間に対応する前年の２か月間の全体の売上高等　　　　　</w:t>
            </w:r>
            <w:r w:rsidRPr="00775C4B">
              <w:rPr>
                <w:rFonts w:asciiTheme="majorEastAsia" w:eastAsiaTheme="majorEastAsia" w:hAnsiTheme="majorEastAsia" w:hint="eastAsia"/>
                <w:color w:val="000000"/>
                <w:kern w:val="0"/>
                <w:szCs w:val="21"/>
                <w:u w:val="single"/>
              </w:rPr>
              <w:t xml:space="preserve">　　　　　　　円</w:t>
            </w:r>
          </w:p>
          <w:p w14:paraId="7397C7B9"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0D5EAC9" w14:textId="77777777"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（２）企業全体の売上高等の減少率</w:t>
            </w:r>
          </w:p>
          <w:p w14:paraId="499CEE1F" w14:textId="3574D36A" w:rsidR="00550E53" w:rsidRPr="00775C4B"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5A1726">
              <w:rPr>
                <w:rFonts w:asciiTheme="majorEastAsia" w:eastAsiaTheme="majorEastAsia" w:hAnsiTheme="majorEastAsia" w:hint="eastAsia"/>
                <w:color w:val="000000"/>
                <w:kern w:val="0"/>
                <w:szCs w:val="21"/>
              </w:rPr>
              <w:t xml:space="preserve">　　　　　　　　　　　　　　　　　　 </w:t>
            </w:r>
            <w:r w:rsidR="005A1726">
              <w:rPr>
                <w:rFonts w:asciiTheme="majorEastAsia" w:eastAsiaTheme="majorEastAsia" w:hAnsiTheme="majorEastAsia"/>
                <w:color w:val="000000"/>
                <w:kern w:val="0"/>
                <w:szCs w:val="21"/>
              </w:rPr>
              <w:t xml:space="preserve">   </w:t>
            </w:r>
            <w:r w:rsidR="005A1726" w:rsidRPr="00775C4B">
              <w:rPr>
                <w:rFonts w:asciiTheme="majorEastAsia" w:eastAsiaTheme="majorEastAsia" w:hAnsiTheme="majorEastAsia" w:hint="eastAsia"/>
                <w:color w:val="000000"/>
                <w:kern w:val="0"/>
                <w:szCs w:val="21"/>
                <w:u w:val="single" w:color="000000"/>
              </w:rPr>
              <w:t>減少率</w:t>
            </w:r>
            <w:r w:rsidR="005A1726">
              <w:rPr>
                <w:rFonts w:asciiTheme="majorEastAsia" w:eastAsiaTheme="majorEastAsia" w:hAnsiTheme="majorEastAsia" w:hint="eastAsia"/>
                <w:color w:val="000000"/>
                <w:kern w:val="0"/>
                <w:szCs w:val="21"/>
                <w:u w:val="single" w:color="000000"/>
              </w:rPr>
              <w:t xml:space="preserve"> </w:t>
            </w:r>
            <w:r w:rsidR="005A1726" w:rsidRPr="00775C4B">
              <w:rPr>
                <w:rFonts w:asciiTheme="majorEastAsia" w:eastAsiaTheme="majorEastAsia" w:hAnsiTheme="majorEastAsia" w:hint="eastAsia"/>
                <w:color w:val="000000"/>
                <w:kern w:val="0"/>
                <w:szCs w:val="21"/>
                <w:u w:val="single" w:color="000000"/>
              </w:rPr>
              <w:t xml:space="preserve">　　</w:t>
            </w:r>
            <w:r w:rsidR="005A1726" w:rsidRPr="00775C4B">
              <w:rPr>
                <w:rFonts w:asciiTheme="majorEastAsia" w:eastAsiaTheme="majorEastAsia" w:hAnsiTheme="majorEastAsia"/>
                <w:color w:val="000000"/>
                <w:kern w:val="0"/>
                <w:szCs w:val="21"/>
                <w:u w:val="single" w:color="000000"/>
              </w:rPr>
              <w:t xml:space="preserve"> </w:t>
            </w:r>
            <w:r w:rsidR="005A1726" w:rsidRPr="00775C4B">
              <w:rPr>
                <w:rFonts w:asciiTheme="majorEastAsia" w:eastAsiaTheme="majorEastAsia" w:hAnsiTheme="majorEastAsia" w:hint="eastAsia"/>
                <w:color w:val="000000"/>
                <w:kern w:val="0"/>
                <w:szCs w:val="21"/>
                <w:u w:val="single" w:color="000000"/>
              </w:rPr>
              <w:t xml:space="preserve">　％</w:t>
            </w:r>
          </w:p>
          <w:p w14:paraId="2467F195" w14:textId="697DEF0B"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5A1726" w:rsidRPr="005A172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Ｃ－Ｇ</w:t>
            </w:r>
          </w:p>
          <w:p w14:paraId="42AB9E32" w14:textId="5FB907E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5A172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4CE0BF6D" w14:textId="4A684204"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008E5686">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Ｇ：Ａの期間に対応する全体の売上高等</w:t>
            </w:r>
            <w:r w:rsidR="008E568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8E568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8E5686">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w:t>
            </w:r>
            <w:r w:rsidR="008E5686">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円</w:t>
            </w:r>
          </w:p>
          <w:p w14:paraId="696E0BE3" w14:textId="101BFA95" w:rsidR="008E5686" w:rsidRPr="00775C4B"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8E5686">
              <w:rPr>
                <w:rFonts w:asciiTheme="majorEastAsia" w:eastAsiaTheme="majorEastAsia" w:hAnsiTheme="majorEastAsia" w:hint="eastAsia"/>
                <w:color w:val="000000"/>
                <w:kern w:val="0"/>
                <w:szCs w:val="21"/>
              </w:rPr>
              <w:t xml:space="preserve">　　　　　　　　　　　　　　</w:t>
            </w:r>
            <w:r w:rsidR="008E5686" w:rsidRPr="00775C4B">
              <w:rPr>
                <w:rFonts w:asciiTheme="majorEastAsia" w:eastAsiaTheme="majorEastAsia" w:hAnsiTheme="majorEastAsia" w:hint="eastAsia"/>
                <w:color w:val="000000"/>
                <w:kern w:val="0"/>
                <w:szCs w:val="21"/>
              </w:rPr>
              <w:t>減少率</w:t>
            </w:r>
            <w:r w:rsidR="008E5686" w:rsidRPr="00775C4B">
              <w:rPr>
                <w:rFonts w:asciiTheme="majorEastAsia" w:eastAsiaTheme="majorEastAsia" w:hAnsiTheme="majorEastAsia" w:hint="eastAsia"/>
                <w:color w:val="000000"/>
                <w:kern w:val="0"/>
                <w:szCs w:val="21"/>
                <w:u w:val="single" w:color="000000"/>
              </w:rPr>
              <w:t xml:space="preserve">　　　　％</w:t>
            </w:r>
          </w:p>
          <w:p w14:paraId="26D1D087" w14:textId="148C232C" w:rsidR="00550E53" w:rsidRPr="00775C4B" w:rsidRDefault="008E5686"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u w:val="single" w:color="000000"/>
              </w:rPr>
              <w:t>（Ｃ＋Ｆ）－（Ｇ＋Ｈ）</w:t>
            </w:r>
          </w:p>
          <w:p w14:paraId="5A398F27" w14:textId="35C9DF79" w:rsidR="00550E53" w:rsidRPr="00775C4B"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8E568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Ｃ＋Ｆ</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6D35A947" w14:textId="54C4BBB3" w:rsidR="00550E53" w:rsidRPr="00775C4B"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Ｈ：Ｇの期間後２か月間の全体の見込み売上高等　　　　　　　　　</w:t>
            </w:r>
            <w:r w:rsidRPr="00775C4B">
              <w:rPr>
                <w:rFonts w:asciiTheme="majorEastAsia" w:eastAsiaTheme="majorEastAsia" w:hAnsiTheme="majorEastAsia" w:hint="eastAsia"/>
                <w:color w:val="000000"/>
                <w:kern w:val="0"/>
                <w:szCs w:val="21"/>
                <w:u w:val="single"/>
              </w:rPr>
              <w:t xml:space="preserve">　　　　　　　円</w:t>
            </w:r>
          </w:p>
        </w:tc>
      </w:tr>
      <w:tr w:rsidR="00E73D8B" w:rsidRPr="00775C4B" w14:paraId="04873DC1"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06173E99"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44C91D9E" w14:textId="215F4F29"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AA209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02232C6F"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1A6C3D6C" w14:textId="34D7EBFA"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AA209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AA209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6B67B492"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35C9C012" w14:textId="77777777" w:rsidR="00550E53" w:rsidRPr="00775C4B" w:rsidRDefault="00A179F0" w:rsidP="002875FF">
      <w:pPr>
        <w:suppressAutoHyphens/>
        <w:kinsoku w:val="0"/>
        <w:overflowPunct w:val="0"/>
        <w:autoSpaceDE w:val="0"/>
        <w:autoSpaceDN w:val="0"/>
        <w:adjustRightInd w:val="0"/>
        <w:spacing w:line="220" w:lineRule="exact"/>
        <w:ind w:left="630" w:hangingChars="30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17DA3142" w14:textId="7C713561" w:rsidR="00550E53" w:rsidRPr="00775C4B"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28A065BA"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2C6B659E"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779D288D" w14:textId="36532F86" w:rsidR="005B238F" w:rsidRPr="00775C4B" w:rsidRDefault="00A179F0" w:rsidP="002875FF">
      <w:pPr>
        <w:suppressAutoHyphens/>
        <w:spacing w:line="220" w:lineRule="exact"/>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005B238F" w:rsidRPr="00775C4B">
        <w:rPr>
          <w:rFonts w:asciiTheme="majorEastAsia" w:eastAsiaTheme="majorEastAsia" w:hAnsiTheme="majorEastAsia"/>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68FE456C" w14:textId="77777777" w:rsidTr="00775C4B">
        <w:trPr>
          <w:trHeight w:val="340"/>
          <w:jc w:val="center"/>
        </w:trPr>
        <w:tc>
          <w:tcPr>
            <w:tcW w:w="9660" w:type="dxa"/>
            <w:gridSpan w:val="3"/>
            <w:vAlign w:val="center"/>
          </w:tcPr>
          <w:p w14:paraId="53366645" w14:textId="77777777" w:rsidR="00BE0D77" w:rsidRPr="00775C4B" w:rsidRDefault="00BE0D77" w:rsidP="00ED77B9">
            <w:pPr>
              <w:suppressAutoHyphens/>
              <w:kinsoku w:val="0"/>
              <w:autoSpaceDE w:val="0"/>
              <w:autoSpaceDN w:val="0"/>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74DE3347"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7DBA30B3"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Borders>
              <w:left w:val="single" w:sz="24" w:space="0" w:color="auto"/>
            </w:tcBorders>
          </w:tcPr>
          <w:p w14:paraId="6AEB3584"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5C70F7C5"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r w:rsidR="00BE0D77" w:rsidRPr="00775C4B" w14:paraId="1C6BD7E5" w14:textId="77777777" w:rsidTr="00775C4B">
        <w:trPr>
          <w:trHeight w:val="340"/>
          <w:jc w:val="center"/>
        </w:trPr>
        <w:tc>
          <w:tcPr>
            <w:tcW w:w="3220" w:type="dxa"/>
            <w:tcBorders>
              <w:top w:val="single" w:sz="24" w:space="0" w:color="auto"/>
            </w:tcBorders>
          </w:tcPr>
          <w:p w14:paraId="0B622E85"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509F6461"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0DDAC2B2"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bl>
    <w:p w14:paraId="41157D68" w14:textId="79DCA592"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0D51DA4D" w14:textId="77777777" w:rsidTr="00BE0D77">
        <w:tc>
          <w:tcPr>
            <w:tcW w:w="9638" w:type="dxa"/>
            <w:tcBorders>
              <w:top w:val="single" w:sz="4" w:space="0" w:color="000000"/>
              <w:left w:val="single" w:sz="4" w:space="0" w:color="000000"/>
              <w:bottom w:val="single" w:sz="4" w:space="0" w:color="000000"/>
              <w:right w:val="single" w:sz="4" w:space="0" w:color="000000"/>
            </w:tcBorders>
          </w:tcPr>
          <w:p w14:paraId="64F61622" w14:textId="578E6552"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中小企業信用保険法第２条第５項第５号の規定による認定申請書（イ－⑦）</w:t>
            </w:r>
          </w:p>
          <w:p w14:paraId="4FBC03AC" w14:textId="787B8302" w:rsidR="00550E53" w:rsidRPr="00775C4B" w:rsidRDefault="00A179F0" w:rsidP="005B238F">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D41B4D" w:rsidRPr="00775C4B">
              <w:rPr>
                <w:rFonts w:asciiTheme="majorEastAsia" w:eastAsiaTheme="majorEastAsia" w:hAnsiTheme="majorEastAsia" w:hint="eastAsia"/>
                <w:color w:val="000000"/>
                <w:kern w:val="0"/>
                <w:szCs w:val="21"/>
              </w:rPr>
              <w:t xml:space="preserve">　</w:t>
            </w:r>
          </w:p>
          <w:p w14:paraId="7AE5B7D8" w14:textId="6329AA2C" w:rsidR="00550E53" w:rsidRPr="00775C4B" w:rsidRDefault="00A179F0" w:rsidP="00983DDC">
            <w:pPr>
              <w:suppressAutoHyphens/>
              <w:kinsoku w:val="0"/>
              <w:overflowPunct w:val="0"/>
              <w:autoSpaceDE w:val="0"/>
              <w:autoSpaceDN w:val="0"/>
              <w:adjustRightInd w:val="0"/>
              <w:ind w:firstLineChars="800" w:firstLine="168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22733EA6"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3A373594"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730F4F58" w14:textId="64617114"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F76976">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2D63E858" w14:textId="049DFE45" w:rsidR="005B238F" w:rsidRPr="00775C4B"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Pr="00775C4B">
              <w:rPr>
                <w:rFonts w:ascii="ＭＳ ゴシック" w:eastAsia="ＭＳ ゴシック" w:hAnsi="Times New Roman" w:hint="eastAsia"/>
                <w:color w:val="000000"/>
                <w:kern w:val="0"/>
                <w:szCs w:val="21"/>
                <w:u w:val="single"/>
              </w:rPr>
              <w:t xml:space="preserve">電話番号（　　　　）　　－　　　　　</w:t>
            </w:r>
            <w:r w:rsidR="003E3039">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 w:val="8"/>
                <w:szCs w:val="8"/>
                <w:u w:val="single"/>
              </w:rPr>
              <w:t xml:space="preserve"> </w:t>
            </w:r>
          </w:p>
          <w:p w14:paraId="5B2DABEF" w14:textId="5A84AA1D" w:rsidR="00550E53" w:rsidRPr="00775C4B" w:rsidRDefault="00A179F0" w:rsidP="00C30BD6">
            <w:pPr>
              <w:suppressAutoHyphens/>
              <w:kinsoku w:val="0"/>
              <w:overflowPunct w:val="0"/>
              <w:autoSpaceDE w:val="0"/>
              <w:autoSpaceDN w:val="0"/>
              <w:adjustRightInd w:val="0"/>
              <w:ind w:right="-6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0229C565" w14:textId="77777777" w:rsidR="00550E53" w:rsidRPr="00775C4B" w:rsidRDefault="00A179F0" w:rsidP="00983DDC">
            <w:pPr>
              <w:pStyle w:val="af9"/>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3877DCC0"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178677CE"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1CAED196"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79AB375D"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r w:rsidR="00550E53" w:rsidRPr="00775C4B" w14:paraId="27D36A58" w14:textId="77777777" w:rsidTr="00775C4B">
              <w:trPr>
                <w:trHeight w:val="340"/>
              </w:trPr>
              <w:tc>
                <w:tcPr>
                  <w:tcW w:w="3163" w:type="dxa"/>
                  <w:tcBorders>
                    <w:top w:val="single" w:sz="24" w:space="0" w:color="auto"/>
                  </w:tcBorders>
                  <w:vAlign w:val="center"/>
                </w:tcPr>
                <w:p w14:paraId="695C963A"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1FFC1F2A"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26445DE9"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bl>
          <w:p w14:paraId="74A37C5F" w14:textId="77777777" w:rsidR="00550E53" w:rsidRPr="00775C4B" w:rsidRDefault="00A179F0" w:rsidP="00C30BD6">
            <w:pPr>
              <w:suppressAutoHyphens/>
              <w:kinsoku w:val="0"/>
              <w:overflowPunct w:val="0"/>
              <w:autoSpaceDE w:val="0"/>
              <w:autoSpaceDN w:val="0"/>
              <w:adjustRightInd w:val="0"/>
              <w:ind w:firstLine="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63CEFED"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1B0C6DAF" w14:textId="77777777" w:rsidR="00550E53" w:rsidRPr="00775C4B" w:rsidRDefault="00A179F0" w:rsidP="003E3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58126F67" w14:textId="61035767" w:rsidR="00550E53" w:rsidRPr="00775C4B" w:rsidRDefault="003E303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rPr>
              <w:t>（イ）最近１か月間の売上高等</w:t>
            </w:r>
            <w:r>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5648B68E" w14:textId="7CA4543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Ｃ－Ａ</w:t>
            </w:r>
          </w:p>
          <w:p w14:paraId="27B3D010" w14:textId="6D9B312F"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4C66D244" w14:textId="4355E89F"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Ａ：申込み時点における最近１か月間の売上高等</w:t>
            </w:r>
            <w:r w:rsidR="003E303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E3039">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51C9FFDD" w14:textId="77777777" w:rsidR="003E3039" w:rsidRPr="00775C4B" w:rsidRDefault="003E303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39B74D4" w14:textId="4DF79F45"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Ｂ：Ａの期間前２か月間の売上高等</w:t>
            </w:r>
            <w:r w:rsidR="003E303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E3039">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2FA60B82" w14:textId="77777777" w:rsidR="003E3039" w:rsidRPr="00775C4B" w:rsidRDefault="003E3039"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310D2BEC" w14:textId="6B8AFA1A"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Ｃ：最近３か月間の売上高等の平均</w:t>
            </w:r>
            <w:r w:rsidR="003E3039">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E3039">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615AD0CD" w14:textId="7E73A109"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rPr>
              <w:t>（Ａ＋Ｂ</w:t>
            </w:r>
            <w:r w:rsidRPr="00775C4B">
              <w:rPr>
                <w:rFonts w:asciiTheme="majorEastAsia" w:eastAsiaTheme="majorEastAsia" w:hAnsiTheme="majorEastAsia" w:hint="eastAsia"/>
                <w:color w:val="000000"/>
                <w:kern w:val="0"/>
                <w:szCs w:val="21"/>
                <w:u w:val="single" w:color="000000"/>
              </w:rPr>
              <w:t>）</w:t>
            </w:r>
          </w:p>
          <w:p w14:paraId="75CB24DB" w14:textId="6C797577"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３</w:t>
            </w:r>
          </w:p>
        </w:tc>
      </w:tr>
      <w:tr w:rsidR="00E73D8B" w:rsidRPr="00775C4B" w14:paraId="680E3388" w14:textId="77777777" w:rsidTr="00512751">
        <w:tblPrEx>
          <w:jc w:val="center"/>
        </w:tblPrEx>
        <w:trPr>
          <w:jc w:val="center"/>
        </w:trPr>
        <w:tc>
          <w:tcPr>
            <w:tcW w:w="9638" w:type="dxa"/>
            <w:tcBorders>
              <w:top w:val="single" w:sz="4" w:space="0" w:color="000000"/>
              <w:left w:val="single" w:sz="4" w:space="0" w:color="000000"/>
              <w:bottom w:val="single" w:sz="4" w:space="0" w:color="000000"/>
              <w:right w:val="single" w:sz="4" w:space="0" w:color="000000"/>
            </w:tcBorders>
          </w:tcPr>
          <w:p w14:paraId="397B1B6D"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42D7F79E" w14:textId="2076755E" w:rsidR="00E73D8B" w:rsidRPr="00775C4B" w:rsidRDefault="00E73D8B" w:rsidP="005127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AA209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1ACC5EC3"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2D5C317D" w14:textId="63A1A1B1"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AA209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AA2095">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5E7FCDFC" w14:textId="77777777" w:rsidR="00E73D8B" w:rsidRPr="00775C4B" w:rsidRDefault="00E73D8B" w:rsidP="00512751">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15306074" w14:textId="751D6B3E" w:rsidR="00550E53" w:rsidRPr="00775C4B" w:rsidRDefault="00A179F0" w:rsidP="002875FF">
      <w:pPr>
        <w:suppressAutoHyphens/>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（注１）本様式は、１つの指定業種に属する事業のみを営んでいる場合、又は営んでいる複数の事業が全て指定業種に属する場合であって、業歴３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未満の場合あるいは前年以降、事業拡大等により前年比較が適当でない特段の事情がある場合に使用します。</w:t>
      </w:r>
    </w:p>
    <w:p w14:paraId="7BF0F52A" w14:textId="2BBE9C7D"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65FA40D8" w14:textId="77777777"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（注３）企業全体の売上高等を記載。</w:t>
      </w:r>
    </w:p>
    <w:p w14:paraId="4C969096"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47359678"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6DDA5A79" w14:textId="6939B62A" w:rsidR="00550E53" w:rsidRPr="00775C4B" w:rsidRDefault="00A179F0" w:rsidP="00E73D8B">
      <w:pPr>
        <w:suppressAutoHyphens/>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581F8950" w14:textId="4CE3B29B" w:rsidR="00550E53" w:rsidRPr="00775C4B" w:rsidRDefault="00DD36AA" w:rsidP="00983DDC">
      <w:pPr>
        <w:widowControl/>
        <w:jc w:val="left"/>
        <w:rPr>
          <w:rFonts w:asciiTheme="majorEastAsia" w:eastAsiaTheme="majorEastAsia" w:hAnsiTheme="majorEastAsia"/>
          <w:szCs w:val="21"/>
        </w:rPr>
      </w:pPr>
      <w:r w:rsidRPr="00775C4B">
        <w:rPr>
          <w:rFonts w:asciiTheme="majorEastAsia" w:eastAsiaTheme="majorEastAsia" w:hAnsiTheme="majorEastAsia"/>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51A53357" w14:textId="77777777" w:rsidTr="00775C4B">
        <w:trPr>
          <w:trHeight w:val="340"/>
          <w:jc w:val="center"/>
        </w:trPr>
        <w:tc>
          <w:tcPr>
            <w:tcW w:w="9660" w:type="dxa"/>
            <w:gridSpan w:val="3"/>
            <w:vAlign w:val="center"/>
          </w:tcPr>
          <w:p w14:paraId="1146512F" w14:textId="77777777" w:rsidR="00BE0D77" w:rsidRPr="00775C4B" w:rsidRDefault="00BE0D77" w:rsidP="00ED77B9">
            <w:pPr>
              <w:suppressAutoHyphens/>
              <w:kinsoku w:val="0"/>
              <w:autoSpaceDE w:val="0"/>
              <w:autoSpaceDN w:val="0"/>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5E2A162F"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49AF8472"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Borders>
              <w:left w:val="single" w:sz="24" w:space="0" w:color="auto"/>
            </w:tcBorders>
          </w:tcPr>
          <w:p w14:paraId="6D78DC35"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50A4D271"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r w:rsidR="00BE0D77" w:rsidRPr="00775C4B" w14:paraId="406C7B13" w14:textId="77777777" w:rsidTr="00775C4B">
        <w:trPr>
          <w:trHeight w:val="340"/>
          <w:jc w:val="center"/>
        </w:trPr>
        <w:tc>
          <w:tcPr>
            <w:tcW w:w="3220" w:type="dxa"/>
            <w:tcBorders>
              <w:top w:val="single" w:sz="24" w:space="0" w:color="auto"/>
            </w:tcBorders>
          </w:tcPr>
          <w:p w14:paraId="0FA200D0"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5505E914"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5ECB82F9"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bl>
    <w:p w14:paraId="5FA17739"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様式第５－（イ）－⑧</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4922193A"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370699FE" w14:textId="0CD1CF63"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中小企業信用保険法第２条第５項第５号の規定による認定申請書（イ－⑧）</w:t>
            </w:r>
          </w:p>
          <w:p w14:paraId="134E6C89" w14:textId="3DFA3721" w:rsidR="00550E53" w:rsidRPr="00775C4B" w:rsidRDefault="00A179F0" w:rsidP="005B238F">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42A66D48" w14:textId="4AC7F0E0"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31AE7137"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C3A225A"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2D44823B" w14:textId="6DD6F6DB"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F76976">
              <w:rPr>
                <w:rFonts w:ascii="ＭＳ ゴシック" w:eastAsia="ＭＳ ゴシック" w:hAnsi="ＭＳ ゴシック" w:cs="ＭＳ ゴシック" w:hint="eastAsia"/>
                <w:color w:val="000000"/>
                <w:kern w:val="0"/>
                <w:szCs w:val="21"/>
                <w:u w:val="single" w:color="000000"/>
              </w:rPr>
              <w:t xml:space="preserve">　 </w:t>
            </w:r>
          </w:p>
          <w:p w14:paraId="3844D95E" w14:textId="04D72372" w:rsidR="005B238F" w:rsidRPr="00775C4B"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02061E22" w14:textId="64670438" w:rsidR="00550E53" w:rsidRPr="00775C4B" w:rsidRDefault="00A179F0" w:rsidP="00AE06C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w:t>
            </w:r>
            <w:r w:rsidR="00AA2095">
              <w:rPr>
                <w:rFonts w:asciiTheme="majorEastAsia" w:eastAsiaTheme="majorEastAsia" w:hAnsiTheme="majorEastAsia" w:hint="eastAsia"/>
                <w:color w:val="000000"/>
                <w:kern w:val="0"/>
                <w:szCs w:val="21"/>
              </w:rPr>
              <w:t>て</w:t>
            </w:r>
            <w:r w:rsidRPr="00775C4B">
              <w:rPr>
                <w:rFonts w:asciiTheme="majorEastAsia" w:eastAsiaTheme="majorEastAsia" w:hAnsiTheme="majorEastAsia" w:hint="eastAsia"/>
                <w:color w:val="000000"/>
                <w:kern w:val="0"/>
                <w:szCs w:val="21"/>
              </w:rPr>
              <w:t>、下記のとおり、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3FBEBBA5" w14:textId="77777777" w:rsidR="00550E53" w:rsidRPr="00775C4B" w:rsidRDefault="00A179F0" w:rsidP="00983DDC">
            <w:pPr>
              <w:pStyle w:val="af9"/>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0BCEFAB4"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133172C0"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6B0BF701"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450FD79A"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r w:rsidR="00550E53" w:rsidRPr="00775C4B" w14:paraId="0865306E" w14:textId="77777777" w:rsidTr="00775C4B">
              <w:trPr>
                <w:trHeight w:val="340"/>
              </w:trPr>
              <w:tc>
                <w:tcPr>
                  <w:tcW w:w="3163" w:type="dxa"/>
                  <w:tcBorders>
                    <w:top w:val="single" w:sz="24" w:space="0" w:color="auto"/>
                  </w:tcBorders>
                  <w:vAlign w:val="center"/>
                </w:tcPr>
                <w:p w14:paraId="1E747102"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7420143E"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c>
                <w:tcPr>
                  <w:tcW w:w="3163" w:type="dxa"/>
                  <w:vAlign w:val="center"/>
                </w:tcPr>
                <w:p w14:paraId="0DB58969" w14:textId="77777777" w:rsidR="00550E53" w:rsidRPr="00775C4B" w:rsidRDefault="00550E53" w:rsidP="00775C4B">
                  <w:pPr>
                    <w:suppressAutoHyphens/>
                    <w:kinsoku w:val="0"/>
                    <w:overflowPunct w:val="0"/>
                    <w:autoSpaceDE w:val="0"/>
                    <w:autoSpaceDN w:val="0"/>
                    <w:adjustRightInd w:val="0"/>
                    <w:textAlignment w:val="baseline"/>
                    <w:rPr>
                      <w:rFonts w:asciiTheme="majorEastAsia" w:eastAsiaTheme="majorEastAsia" w:hAnsiTheme="majorEastAsia"/>
                      <w:color w:val="000000"/>
                      <w:kern w:val="0"/>
                      <w:szCs w:val="21"/>
                    </w:rPr>
                  </w:pPr>
                </w:p>
              </w:tc>
            </w:tr>
          </w:tbl>
          <w:p w14:paraId="2CFF90AD" w14:textId="77777777" w:rsidR="00550E53" w:rsidRPr="00775C4B" w:rsidRDefault="00A179F0" w:rsidP="00C30BD6">
            <w:pPr>
              <w:suppressAutoHyphens/>
              <w:kinsoku w:val="0"/>
              <w:overflowPunct w:val="0"/>
              <w:autoSpaceDE w:val="0"/>
              <w:autoSpaceDN w:val="0"/>
              <w:adjustRightInd w:val="0"/>
              <w:ind w:firstLine="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B9EEF5A" w14:textId="77777777"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1C261F2E" w14:textId="01315515" w:rsidR="003579CC" w:rsidRDefault="00A179F0" w:rsidP="004E4C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売上高等</w:t>
            </w:r>
          </w:p>
          <w:p w14:paraId="208CBBC2" w14:textId="64A18E3D" w:rsidR="00550E53" w:rsidRPr="00775C4B" w:rsidRDefault="00A179F0" w:rsidP="003579CC">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520BBFBE" w14:textId="0961E8A0"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27C7B3B1" w14:textId="16D01571"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Ｂ  ×100</w:t>
            </w:r>
          </w:p>
          <w:p w14:paraId="05CF8191" w14:textId="14A0E2DB"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Ａ：申込み時点における最近１か月間の売上高等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579CC">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7B2BB9B5" w14:textId="77777777" w:rsidR="003579CC" w:rsidRPr="00775C4B" w:rsidRDefault="003579C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16734D6D" w14:textId="1FAA7C58"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Ｂ：令和元年１２月の売上高等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579CC">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円</w:t>
            </w:r>
          </w:p>
          <w:p w14:paraId="351E54DC" w14:textId="77777777" w:rsidR="003579CC" w:rsidRDefault="003579CC"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788E9658" w14:textId="0A609083" w:rsidR="00550E53" w:rsidRPr="00775C4B" w:rsidRDefault="00A179F0" w:rsidP="003579CC">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％（実績見込み）</w:t>
            </w:r>
          </w:p>
          <w:p w14:paraId="112AB4C5" w14:textId="6B70315B"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（Ｂ×３）－（Ａ＋Ｃ）</w:t>
            </w:r>
          </w:p>
          <w:p w14:paraId="2E65945A" w14:textId="75DF7FF2"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Ｂ×３　　　　×100</w:t>
            </w:r>
          </w:p>
          <w:p w14:paraId="58A83C67" w14:textId="38452DDB" w:rsidR="00550E53" w:rsidRPr="003579CC"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Ｃ：Ａの期間後２か月間の見込み売上高等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579CC">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tc>
      </w:tr>
      <w:tr w:rsidR="00E73D8B" w:rsidRPr="00775C4B" w14:paraId="0C5E900B"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03DBD355"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23471F13" w14:textId="3B7417C6" w:rsidR="00E73D8B" w:rsidRPr="00775C4B" w:rsidRDefault="00E73D8B" w:rsidP="005127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AE06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171DAD10" w14:textId="77777777"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68850D43" w14:textId="583349DB" w:rsidR="00E73D8B" w:rsidRPr="00775C4B" w:rsidRDefault="00E73D8B" w:rsidP="005127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AE06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AE06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5752539D" w14:textId="77777777" w:rsidR="00E73D8B" w:rsidRPr="00775C4B" w:rsidRDefault="00E73D8B" w:rsidP="00512751">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3C2EAFCB" w14:textId="42A5447B" w:rsidR="00550E53" w:rsidRPr="00775C4B" w:rsidRDefault="00A179F0" w:rsidP="002875FF">
      <w:pPr>
        <w:suppressAutoHyphens/>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661AE3E6" w14:textId="3011E4B9"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30A5D0A3" w14:textId="77777777"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（注３）企業全体の売上高等を記載。</w:t>
      </w:r>
    </w:p>
    <w:p w14:paraId="6441CE23"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4B8DF526"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200283E1" w14:textId="334A18D8" w:rsidR="00DD36AA" w:rsidRPr="00775C4B" w:rsidRDefault="00A179F0" w:rsidP="00E73D8B">
      <w:pPr>
        <w:suppressAutoHyphens/>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3CA7D8A2" w14:textId="77777777" w:rsidR="00DD36AA" w:rsidRPr="00775C4B" w:rsidRDefault="00DD36AA"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354D274F" w14:textId="77777777" w:rsidTr="00775C4B">
        <w:trPr>
          <w:trHeight w:val="340"/>
          <w:jc w:val="center"/>
        </w:trPr>
        <w:tc>
          <w:tcPr>
            <w:tcW w:w="9660" w:type="dxa"/>
            <w:gridSpan w:val="3"/>
            <w:vAlign w:val="center"/>
          </w:tcPr>
          <w:p w14:paraId="1CBA61F8" w14:textId="77777777" w:rsidR="00BE0D77" w:rsidRPr="00775C4B" w:rsidRDefault="00BE0D77"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5C09A27E"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6BE9CEB9"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03AC84EC"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0C741300"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r w:rsidR="00BE0D77" w:rsidRPr="00775C4B" w14:paraId="62CC86DB" w14:textId="77777777" w:rsidTr="00775C4B">
        <w:trPr>
          <w:trHeight w:val="340"/>
          <w:jc w:val="center"/>
        </w:trPr>
        <w:tc>
          <w:tcPr>
            <w:tcW w:w="3220" w:type="dxa"/>
            <w:tcBorders>
              <w:top w:val="single" w:sz="24" w:space="0" w:color="auto"/>
            </w:tcBorders>
          </w:tcPr>
          <w:p w14:paraId="78AB9E27"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6ADF2AF6"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0E8015AF"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6FED31EA"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様式第５－（イ）－⑨</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53D3AD8A" w14:textId="77777777" w:rsidTr="00BE0D77">
        <w:tc>
          <w:tcPr>
            <w:tcW w:w="9638" w:type="dxa"/>
            <w:tcBorders>
              <w:top w:val="single" w:sz="4" w:space="0" w:color="000000"/>
              <w:left w:val="single" w:sz="4" w:space="0" w:color="000000"/>
              <w:bottom w:val="single" w:sz="4" w:space="0" w:color="000000"/>
              <w:right w:val="single" w:sz="4" w:space="0" w:color="000000"/>
            </w:tcBorders>
          </w:tcPr>
          <w:p w14:paraId="79A0CE2C" w14:textId="680DBF36"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中小企業信用保険法第２条第５項第５号の規定による認定申請書（イ－⑨）</w:t>
            </w:r>
          </w:p>
          <w:p w14:paraId="29126B0B" w14:textId="7B7B4CC6"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42A13E9E" w14:textId="592118F7"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2A0CB62C"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4B57D2B"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018FA388" w14:textId="12D68AF6"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F76976">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7E8141C3" w14:textId="07D7963F"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26D114E4" w14:textId="32F27486" w:rsidR="00550E53" w:rsidRPr="00775C4B" w:rsidRDefault="00A179F0" w:rsidP="002875FF">
            <w:pPr>
              <w:suppressAutoHyphens/>
              <w:kinsoku w:val="0"/>
              <w:overflowPunct w:val="0"/>
              <w:autoSpaceDE w:val="0"/>
              <w:autoSpaceDN w:val="0"/>
              <w:adjustRightInd w:val="0"/>
              <w:spacing w:line="220" w:lineRule="exact"/>
              <w:ind w:right="-7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3E1B4718" w14:textId="77777777" w:rsidR="00550E53" w:rsidRPr="00775C4B" w:rsidRDefault="00A179F0" w:rsidP="002875FF">
            <w:pPr>
              <w:pStyle w:val="af9"/>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3685C48E"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37833C8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40B52A6F"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0129AAB0"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r w:rsidR="00550E53" w:rsidRPr="00775C4B" w14:paraId="636D2F7C" w14:textId="77777777" w:rsidTr="00775C4B">
              <w:trPr>
                <w:trHeight w:val="340"/>
              </w:trPr>
              <w:tc>
                <w:tcPr>
                  <w:tcW w:w="3163" w:type="dxa"/>
                  <w:tcBorders>
                    <w:top w:val="single" w:sz="24" w:space="0" w:color="auto"/>
                  </w:tcBorders>
                  <w:vAlign w:val="center"/>
                </w:tcPr>
                <w:p w14:paraId="44D25247"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53AB592A"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6F88854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bl>
          <w:p w14:paraId="6EC38149" w14:textId="77777777" w:rsidR="00550E53" w:rsidRPr="00775C4B" w:rsidRDefault="00A179F0" w:rsidP="002875FF">
            <w:pPr>
              <w:suppressAutoHyphens/>
              <w:kinsoku w:val="0"/>
              <w:overflowPunct w:val="0"/>
              <w:autoSpaceDE w:val="0"/>
              <w:autoSpaceDN w:val="0"/>
              <w:adjustRightInd w:val="0"/>
              <w:spacing w:line="220" w:lineRule="exact"/>
              <w:ind w:firstLine="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963D022" w14:textId="77777777"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55345B27" w14:textId="50FCED05"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2A6E7150" w14:textId="77641862"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w:t>
            </w:r>
          </w:p>
          <w:p w14:paraId="69FDD4EA" w14:textId="1EDDAB14"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Ｃ－Ａ</w:t>
            </w:r>
          </w:p>
          <w:p w14:paraId="49DE0074" w14:textId="4562575D"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Ｃ  ×100</w:t>
            </w:r>
          </w:p>
          <w:p w14:paraId="3A050D7D" w14:textId="6467ED47"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Ａ：申込み時点における最近１か月間の売上高等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579CC">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02069882" w14:textId="77777777" w:rsidR="003579CC" w:rsidRPr="003579CC" w:rsidRDefault="003579CC"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196DAEA" w14:textId="55AD449C" w:rsidR="00550E53"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Ｂ：令和元年１０月から１２月の売上高等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579CC">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732DEBF6" w14:textId="77777777" w:rsidR="003579CC" w:rsidRPr="00775C4B" w:rsidRDefault="003579CC"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7AC05901" w14:textId="706E885A" w:rsidR="00550E53" w:rsidRPr="00775C4B"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Ｃ：令和元年１０月から１２月の平均売上高等</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003579CC">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40236F47" w14:textId="39113834"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w:t>
            </w:r>
          </w:p>
          <w:p w14:paraId="2A70D0A2" w14:textId="4C11A3CF"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３</w:t>
            </w:r>
          </w:p>
          <w:p w14:paraId="4500A886" w14:textId="77777777"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p>
          <w:p w14:paraId="5AE5DEC3" w14:textId="344D78AB"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減少率        ％（実績見込み）</w:t>
            </w:r>
          </w:p>
          <w:p w14:paraId="3F9FD0F5" w14:textId="06CE6BEC"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Ｂ－（Ａ＋Ｄ）</w:t>
            </w:r>
          </w:p>
          <w:p w14:paraId="712012FB" w14:textId="3793EE53"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3579CC">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Ｂ　　　×100</w:t>
            </w:r>
          </w:p>
          <w:p w14:paraId="755B8A40" w14:textId="0670DEF2" w:rsidR="00550E53" w:rsidRPr="00775C4B" w:rsidRDefault="003579CC"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rPr>
              <w:t>Ｄ：Ａの期間後２か月間の見込み売上高等</w:t>
            </w: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u w:val="single" w:color="000000"/>
              </w:rPr>
              <w:t xml:space="preserve"> </w:t>
            </w:r>
            <w:r>
              <w:rPr>
                <w:rFonts w:asciiTheme="majorEastAsia" w:eastAsiaTheme="majorEastAsia" w:hAnsiTheme="majorEastAsia" w:hint="eastAsia"/>
                <w:color w:val="000000"/>
                <w:kern w:val="0"/>
                <w:szCs w:val="21"/>
                <w:u w:val="single" w:color="000000"/>
              </w:rPr>
              <w:t xml:space="preserve">　　</w:t>
            </w:r>
            <w:r w:rsidR="00A179F0" w:rsidRPr="00775C4B">
              <w:rPr>
                <w:rFonts w:asciiTheme="majorEastAsia" w:eastAsiaTheme="majorEastAsia" w:hAnsiTheme="majorEastAsia" w:hint="eastAsia"/>
                <w:color w:val="000000"/>
                <w:kern w:val="0"/>
                <w:szCs w:val="21"/>
                <w:u w:val="single" w:color="000000"/>
              </w:rPr>
              <w:t xml:space="preserve">                 円</w:t>
            </w:r>
          </w:p>
        </w:tc>
      </w:tr>
      <w:tr w:rsidR="00E73D8B" w:rsidRPr="00775C4B" w14:paraId="3648DC7A" w14:textId="77777777" w:rsidTr="00512751">
        <w:tblPrEx>
          <w:jc w:val="center"/>
        </w:tblPrEx>
        <w:trPr>
          <w:jc w:val="center"/>
        </w:trPr>
        <w:tc>
          <w:tcPr>
            <w:tcW w:w="9638" w:type="dxa"/>
            <w:tcBorders>
              <w:top w:val="single" w:sz="4" w:space="0" w:color="000000"/>
              <w:left w:val="single" w:sz="4" w:space="0" w:color="000000"/>
              <w:bottom w:val="single" w:sz="4" w:space="0" w:color="000000"/>
              <w:right w:val="single" w:sz="4" w:space="0" w:color="000000"/>
            </w:tcBorders>
          </w:tcPr>
          <w:p w14:paraId="22C8BFF4"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0A78B1D6" w14:textId="46C16496"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352BF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00A80FCC"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4A72BC2E" w14:textId="507B2C5F"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352BF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352BF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4F4C1EDD"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7AB55D5F" w14:textId="206214FA" w:rsidR="00550E53" w:rsidRPr="00775C4B" w:rsidRDefault="00A179F0" w:rsidP="002875FF">
      <w:pPr>
        <w:suppressAutoHyphens/>
        <w:spacing w:line="220" w:lineRule="exact"/>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1ACC0857" w14:textId="07D86C29" w:rsidR="00550E53" w:rsidRPr="00775C4B" w:rsidRDefault="00A179F0" w:rsidP="002875FF">
      <w:pPr>
        <w:suppressAutoHyphens/>
        <w:spacing w:line="220" w:lineRule="exact"/>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2068AAC7" w14:textId="77777777" w:rsidR="00550E53" w:rsidRPr="00775C4B" w:rsidRDefault="00A179F0" w:rsidP="002875FF">
      <w:pPr>
        <w:suppressAutoHyphens/>
        <w:spacing w:line="220" w:lineRule="exact"/>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（注３）企業全体の売上高等を記載。</w:t>
      </w:r>
    </w:p>
    <w:p w14:paraId="6A6C5E78"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5A711B0D"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4027AC6C" w14:textId="103D0AEC" w:rsidR="00550E53" w:rsidRPr="00775C4B" w:rsidRDefault="00A179F0" w:rsidP="002875FF">
      <w:pPr>
        <w:widowControl/>
        <w:spacing w:line="220" w:lineRule="exact"/>
        <w:ind w:left="420" w:hangingChars="200" w:hanging="420"/>
        <w:jc w:val="left"/>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4D0E77E3" w14:textId="77777777" w:rsidR="00550E53" w:rsidRPr="00775C4B" w:rsidRDefault="00A179F0" w:rsidP="00983DDC">
      <w:pPr>
        <w:widowControl/>
        <w:jc w:val="left"/>
        <w:rPr>
          <w:rFonts w:asciiTheme="majorEastAsia" w:eastAsiaTheme="majorEastAsia" w:hAnsiTheme="majorEastAsia"/>
          <w:szCs w:val="21"/>
        </w:rPr>
      </w:pPr>
      <w:r w:rsidRPr="00775C4B">
        <w:rPr>
          <w:rFonts w:asciiTheme="majorEastAsia" w:eastAsiaTheme="majorEastAsia" w:hAnsiTheme="majorEastAsia"/>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4F9AF894" w14:textId="77777777" w:rsidTr="00775C4B">
        <w:trPr>
          <w:trHeight w:val="340"/>
          <w:jc w:val="center"/>
        </w:trPr>
        <w:tc>
          <w:tcPr>
            <w:tcW w:w="9660" w:type="dxa"/>
            <w:gridSpan w:val="3"/>
            <w:vAlign w:val="center"/>
          </w:tcPr>
          <w:p w14:paraId="5B5E66CF" w14:textId="77777777" w:rsidR="00BE0D77" w:rsidRPr="00775C4B" w:rsidRDefault="00BE0D77" w:rsidP="00ED77B9">
            <w:pPr>
              <w:suppressAutoHyphens/>
              <w:kinsoku w:val="0"/>
              <w:autoSpaceDE w:val="0"/>
              <w:autoSpaceDN w:val="0"/>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063068B1"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073F1664"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Borders>
              <w:left w:val="single" w:sz="24" w:space="0" w:color="auto"/>
            </w:tcBorders>
          </w:tcPr>
          <w:p w14:paraId="1A4ABEE4"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4089EC06"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r w:rsidR="00BE0D77" w:rsidRPr="00775C4B" w14:paraId="7CD684BA" w14:textId="77777777" w:rsidTr="00775C4B">
        <w:trPr>
          <w:trHeight w:val="340"/>
          <w:jc w:val="center"/>
        </w:trPr>
        <w:tc>
          <w:tcPr>
            <w:tcW w:w="3220" w:type="dxa"/>
            <w:tcBorders>
              <w:top w:val="single" w:sz="24" w:space="0" w:color="auto"/>
            </w:tcBorders>
          </w:tcPr>
          <w:p w14:paraId="0A2CFEDC"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7B39E601"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c>
          <w:tcPr>
            <w:tcW w:w="3220" w:type="dxa"/>
          </w:tcPr>
          <w:p w14:paraId="7739BB62" w14:textId="77777777" w:rsidR="00BE0D77" w:rsidRPr="00775C4B" w:rsidRDefault="00BE0D77" w:rsidP="00ED77B9">
            <w:pPr>
              <w:suppressAutoHyphens/>
              <w:kinsoku w:val="0"/>
              <w:autoSpaceDE w:val="0"/>
              <w:autoSpaceDN w:val="0"/>
              <w:jc w:val="left"/>
              <w:rPr>
                <w:rFonts w:asciiTheme="majorEastAsia" w:eastAsiaTheme="majorEastAsia" w:hAnsiTheme="majorEastAsia"/>
                <w:szCs w:val="21"/>
              </w:rPr>
            </w:pPr>
          </w:p>
        </w:tc>
      </w:tr>
    </w:tbl>
    <w:p w14:paraId="15A0B1EF"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75C4B" w14:paraId="3427C605" w14:textId="77777777" w:rsidTr="00C2679E">
        <w:trPr>
          <w:jc w:val="center"/>
        </w:trPr>
        <w:tc>
          <w:tcPr>
            <w:tcW w:w="9639" w:type="dxa"/>
            <w:tcBorders>
              <w:top w:val="single" w:sz="4" w:space="0" w:color="000000"/>
              <w:left w:val="single" w:sz="4" w:space="0" w:color="000000"/>
              <w:bottom w:val="single" w:sz="4" w:space="0" w:color="000000"/>
              <w:right w:val="single" w:sz="4" w:space="0" w:color="000000"/>
            </w:tcBorders>
          </w:tcPr>
          <w:p w14:paraId="50D6E741" w14:textId="726D67EF" w:rsidR="00550E53" w:rsidRPr="00775C4B" w:rsidRDefault="00A179F0" w:rsidP="00983DDC">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中小企業信用保険法第２条第５項第５号の規定による認定申請書（イ－⑩）</w:t>
            </w:r>
          </w:p>
          <w:p w14:paraId="5F7282C0" w14:textId="14C3226E" w:rsidR="00550E53" w:rsidRPr="00775C4B" w:rsidRDefault="00A179F0" w:rsidP="005B238F">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470EED4C" w14:textId="7EDB2FB1" w:rsidR="00550E53" w:rsidRPr="00775C4B" w:rsidRDefault="00A179F0" w:rsidP="00983DDC">
            <w:pPr>
              <w:suppressAutoHyphens/>
              <w:kinsoku w:val="0"/>
              <w:overflowPunct w:val="0"/>
              <w:autoSpaceDE w:val="0"/>
              <w:autoSpaceDN w:val="0"/>
              <w:adjustRightInd w:val="0"/>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35AC744B"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33F622A9" w14:textId="77777777"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049C76D4" w14:textId="125FE733" w:rsidR="005B238F" w:rsidRPr="00775C4B"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F76976">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018756CC" w14:textId="6A42C7AC" w:rsidR="005B238F" w:rsidRPr="00775C4B"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r w:rsidRPr="00775C4B">
              <w:rPr>
                <w:rFonts w:ascii="ＭＳ ゴシック" w:eastAsia="ＭＳ ゴシック" w:hAnsi="Times New Roman" w:hint="eastAsia"/>
                <w:color w:val="000000"/>
                <w:kern w:val="0"/>
                <w:sz w:val="8"/>
                <w:szCs w:val="8"/>
                <w:u w:val="single"/>
              </w:rPr>
              <w:t xml:space="preserve"> </w:t>
            </w:r>
          </w:p>
          <w:p w14:paraId="2A970631" w14:textId="53BD6AF7" w:rsidR="00550E53" w:rsidRPr="00F76976"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私は、</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業（注２）</w:t>
            </w:r>
            <w:r w:rsidRPr="00775C4B">
              <w:rPr>
                <w:rFonts w:asciiTheme="majorEastAsia" w:eastAsiaTheme="majorEastAsia" w:hAnsiTheme="majorEastAsia" w:hint="eastAsia"/>
                <w:color w:val="000000"/>
                <w:kern w:val="0"/>
                <w:szCs w:val="21"/>
              </w:rPr>
              <w:t>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00F76976">
              <w:rPr>
                <w:rFonts w:asciiTheme="majorEastAsia" w:eastAsiaTheme="majorEastAsia" w:hAnsiTheme="majorEastAsia" w:hint="eastAsia"/>
                <w:color w:val="000000"/>
                <w:kern w:val="0"/>
                <w:szCs w:val="21"/>
                <w:u w:val="single"/>
              </w:rPr>
              <w:t>（</w:t>
            </w:r>
            <w:r w:rsidRPr="00775C4B">
              <w:rPr>
                <w:rFonts w:asciiTheme="majorEastAsia" w:eastAsiaTheme="majorEastAsia" w:hAnsiTheme="majorEastAsia" w:hint="eastAsia"/>
                <w:color w:val="000000"/>
                <w:kern w:val="0"/>
                <w:szCs w:val="21"/>
                <w:u w:val="single" w:color="000000"/>
              </w:rPr>
              <w:t>注３）</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0FA49628" w14:textId="77777777" w:rsidR="003579CC" w:rsidRDefault="00A179F0" w:rsidP="003579CC">
            <w:pPr>
              <w:pStyle w:val="af7"/>
            </w:pPr>
            <w:r w:rsidRPr="00775C4B">
              <w:rPr>
                <w:rFonts w:hint="eastAsia"/>
              </w:rPr>
              <w:t>記</w:t>
            </w:r>
          </w:p>
          <w:p w14:paraId="1BE8194C" w14:textId="0C41DCF1" w:rsidR="00550E53" w:rsidRPr="00775C4B" w:rsidRDefault="00A179F0" w:rsidP="003579CC">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321F2C50" w14:textId="5765FFEA" w:rsidR="00550E53" w:rsidRPr="00775C4B" w:rsidRDefault="00A179F0" w:rsidP="003579CC">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512751">
              <w:rPr>
                <w:rFonts w:asciiTheme="majorEastAsia" w:eastAsiaTheme="majorEastAsia" w:hAnsiTheme="majorEastAsia" w:hint="eastAsia"/>
                <w:color w:val="000000"/>
                <w:kern w:val="0"/>
                <w:szCs w:val="21"/>
              </w:rPr>
              <w:t xml:space="preserve">　　　　　　　　　　　</w:t>
            </w:r>
            <w:r w:rsidR="004D60F7">
              <w:rPr>
                <w:rFonts w:asciiTheme="majorEastAsia" w:eastAsiaTheme="majorEastAsia" w:hAnsiTheme="majorEastAsia" w:hint="eastAsia"/>
                <w:color w:val="000000"/>
                <w:kern w:val="0"/>
                <w:szCs w:val="21"/>
              </w:rPr>
              <w:t xml:space="preserve">　</w:t>
            </w:r>
            <w:r w:rsidR="00512751" w:rsidRPr="00775C4B">
              <w:rPr>
                <w:rFonts w:asciiTheme="majorEastAsia" w:eastAsiaTheme="majorEastAsia" w:hAnsiTheme="majorEastAsia" w:hint="eastAsia"/>
                <w:color w:val="000000"/>
                <w:kern w:val="0"/>
                <w:szCs w:val="21"/>
                <w:u w:val="single" w:color="000000"/>
              </w:rPr>
              <w:t>主たる業種の減少率　　　　　　　％</w:t>
            </w:r>
          </w:p>
          <w:p w14:paraId="70F3B946" w14:textId="5B25FD38"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Ｃ－Ａ</w:t>
            </w:r>
          </w:p>
          <w:p w14:paraId="5117A5D2" w14:textId="469544E6" w:rsidR="00550E53" w:rsidRPr="00775C4B"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 xml:space="preserve">100  </w:t>
            </w:r>
            <w:r w:rsidRPr="00775C4B">
              <w:rPr>
                <w:rFonts w:asciiTheme="majorEastAsia" w:eastAsiaTheme="majorEastAsia" w:hAnsiTheme="majorEastAsia" w:hint="eastAsia"/>
                <w:color w:val="000000"/>
                <w:kern w:val="0"/>
                <w:szCs w:val="21"/>
              </w:rPr>
              <w:t xml:space="preserve">　　　　　　　　　　</w:t>
            </w:r>
            <w:r w:rsidR="00512751">
              <w:rPr>
                <w:rFonts w:asciiTheme="majorEastAsia" w:eastAsiaTheme="majorEastAsia" w:hAnsiTheme="majorEastAsia" w:hint="eastAsia"/>
                <w:color w:val="000000"/>
                <w:kern w:val="0"/>
                <w:szCs w:val="21"/>
              </w:rPr>
              <w:t xml:space="preserve">　　　　　</w:t>
            </w:r>
            <w:r w:rsidR="00512751">
              <w:rPr>
                <w:rFonts w:asciiTheme="majorEastAsia" w:eastAsiaTheme="majorEastAsia" w:hAnsiTheme="majorEastAsia"/>
                <w:color w:val="000000"/>
                <w:kern w:val="0"/>
                <w:szCs w:val="21"/>
              </w:rPr>
              <w:t xml:space="preserve"> </w:t>
            </w:r>
            <w:r w:rsidR="004D60F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 xml:space="preserve">減少率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11941CB4" w14:textId="442A2AE7" w:rsidR="004D60F7" w:rsidRDefault="004D60F7"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p>
          <w:p w14:paraId="4826ACC4" w14:textId="67810C49" w:rsidR="00550E53" w:rsidRDefault="00A179F0" w:rsidP="004D60F7">
            <w:pPr>
              <w:suppressAutoHyphens/>
              <w:kinsoku w:val="0"/>
              <w:overflowPunct w:val="0"/>
              <w:autoSpaceDE w:val="0"/>
              <w:autoSpaceDN w:val="0"/>
              <w:adjustRightInd w:val="0"/>
              <w:ind w:firstLineChars="500" w:firstLine="105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Ａ：申込み時点における最近１か月間の売上高等</w:t>
            </w:r>
            <w:r w:rsidR="004D60F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　　　　　　円</w:t>
            </w:r>
          </w:p>
          <w:p w14:paraId="5CC13977" w14:textId="0C362CA1" w:rsidR="004D60F7" w:rsidRDefault="004D60F7" w:rsidP="004D60F7">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p>
          <w:p w14:paraId="155AD7FC" w14:textId="5DEBC9C3" w:rsidR="00C2679E" w:rsidRDefault="00C2679E" w:rsidP="00C2679E">
            <w:pPr>
              <w:suppressAutoHyphens/>
              <w:kinsoku w:val="0"/>
              <w:overflowPunct w:val="0"/>
              <w:autoSpaceDE w:val="0"/>
              <w:autoSpaceDN w:val="0"/>
              <w:adjustRightInd w:val="0"/>
              <w:ind w:firstLineChars="2800" w:firstLine="588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39A8179B" w14:textId="77777777" w:rsidR="00C2679E" w:rsidRPr="004D60F7" w:rsidRDefault="00C2679E" w:rsidP="00C2679E">
            <w:pPr>
              <w:suppressAutoHyphens/>
              <w:kinsoku w:val="0"/>
              <w:overflowPunct w:val="0"/>
              <w:autoSpaceDE w:val="0"/>
              <w:autoSpaceDN w:val="0"/>
              <w:adjustRightInd w:val="0"/>
              <w:ind w:firstLineChars="2800" w:firstLine="5880"/>
              <w:jc w:val="left"/>
              <w:textAlignment w:val="baseline"/>
              <w:rPr>
                <w:rFonts w:asciiTheme="majorEastAsia" w:eastAsiaTheme="majorEastAsia" w:hAnsiTheme="majorEastAsia"/>
                <w:color w:val="000000"/>
                <w:kern w:val="0"/>
                <w:szCs w:val="21"/>
                <w:u w:val="single"/>
              </w:rPr>
            </w:pPr>
          </w:p>
          <w:p w14:paraId="0794BFA8" w14:textId="5C11F104" w:rsidR="00550E53" w:rsidRDefault="00C2679E" w:rsidP="00C2679E">
            <w:pPr>
              <w:suppressAutoHyphens/>
              <w:kinsoku w:val="0"/>
              <w:overflowPunct w:val="0"/>
              <w:autoSpaceDE w:val="0"/>
              <w:autoSpaceDN w:val="0"/>
              <w:adjustRightInd w:val="0"/>
              <w:ind w:firstLineChars="500" w:firstLine="105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Ｂ：Ａの期間前２か月の売上高等</w:t>
            </w: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color w:val="000000"/>
                <w:kern w:val="0"/>
                <w:szCs w:val="21"/>
              </w:rPr>
              <w:t xml:space="preserve"> </w:t>
            </w:r>
            <w:r w:rsidR="00A179F0" w:rsidRPr="00775C4B">
              <w:rPr>
                <w:rFonts w:asciiTheme="majorEastAsia" w:eastAsiaTheme="majorEastAsia" w:hAnsiTheme="majorEastAsia" w:hint="eastAsia"/>
                <w:color w:val="000000"/>
                <w:kern w:val="0"/>
                <w:szCs w:val="21"/>
                <w:u w:val="single"/>
              </w:rPr>
              <w:t>主たる業種の売上高等　　　　　　円</w:t>
            </w:r>
          </w:p>
          <w:p w14:paraId="27CF75D5" w14:textId="77777777" w:rsidR="00C2679E" w:rsidRPr="00775C4B" w:rsidRDefault="00C2679E" w:rsidP="00C2679E">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rPr>
            </w:pPr>
          </w:p>
          <w:p w14:paraId="4CCEE13B" w14:textId="2E1170B9" w:rsidR="00550E53"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6E1E2B11" w14:textId="0D06B070" w:rsidR="00C2679E" w:rsidRPr="00C2679E" w:rsidRDefault="00C2679E"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p>
          <w:p w14:paraId="37A37983" w14:textId="14A687B3" w:rsidR="00550E53" w:rsidRPr="00775C4B" w:rsidRDefault="00A179F0" w:rsidP="00C2679E">
            <w:pPr>
              <w:suppressAutoHyphens/>
              <w:kinsoku w:val="0"/>
              <w:overflowPunct w:val="0"/>
              <w:autoSpaceDE w:val="0"/>
              <w:autoSpaceDN w:val="0"/>
              <w:adjustRightInd w:val="0"/>
              <w:ind w:firstLineChars="500" w:firstLine="105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Ｃ：最近３か月間の売上高等の平均</w:t>
            </w:r>
            <w:r w:rsidR="00C2679E">
              <w:rPr>
                <w:rFonts w:asciiTheme="majorEastAsia" w:eastAsiaTheme="majorEastAsia" w:hAnsiTheme="majorEastAsia" w:hint="eastAsia"/>
                <w:color w:val="000000"/>
                <w:kern w:val="0"/>
                <w:szCs w:val="21"/>
              </w:rPr>
              <w:t xml:space="preserve">　　　　　　　</w:t>
            </w:r>
            <w:r w:rsidR="00C2679E" w:rsidRPr="00775C4B">
              <w:rPr>
                <w:rFonts w:asciiTheme="majorEastAsia" w:eastAsiaTheme="majorEastAsia" w:hAnsiTheme="majorEastAsia" w:hint="eastAsia"/>
                <w:color w:val="000000"/>
                <w:kern w:val="0"/>
                <w:szCs w:val="21"/>
                <w:u w:val="single" w:color="000000"/>
              </w:rPr>
              <w:t>主たる業種の売上高等　　　　　　円</w:t>
            </w:r>
          </w:p>
          <w:p w14:paraId="157971B5" w14:textId="20167097" w:rsidR="00550E53" w:rsidRPr="00775C4B" w:rsidRDefault="00A179F0" w:rsidP="00C2679E">
            <w:pPr>
              <w:suppressAutoHyphens/>
              <w:kinsoku w:val="0"/>
              <w:overflowPunct w:val="0"/>
              <w:autoSpaceDE w:val="0"/>
              <w:autoSpaceDN w:val="0"/>
              <w:adjustRightInd w:val="0"/>
              <w:ind w:firstLineChars="700" w:firstLine="147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u w:val="single"/>
              </w:rPr>
              <w:t>（Ａ＋Ｂ）</w:t>
            </w:r>
          </w:p>
          <w:p w14:paraId="71751807" w14:textId="457FEEE7" w:rsidR="00550E53" w:rsidRPr="00C2679E" w:rsidRDefault="00A179F0" w:rsidP="00983DDC">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３</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00C2679E">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tc>
      </w:tr>
      <w:tr w:rsidR="00C2679E" w:rsidRPr="00775C4B" w14:paraId="62CBAAD9" w14:textId="77777777" w:rsidTr="00C2679E">
        <w:trPr>
          <w:jc w:val="center"/>
        </w:trPr>
        <w:tc>
          <w:tcPr>
            <w:tcW w:w="9638" w:type="dxa"/>
            <w:tcBorders>
              <w:top w:val="single" w:sz="4" w:space="0" w:color="000000"/>
              <w:left w:val="single" w:sz="4" w:space="0" w:color="000000"/>
              <w:bottom w:val="single" w:sz="4" w:space="0" w:color="000000"/>
              <w:right w:val="single" w:sz="4" w:space="0" w:color="000000"/>
            </w:tcBorders>
          </w:tcPr>
          <w:p w14:paraId="36248572" w14:textId="77777777" w:rsidR="00C2679E" w:rsidRPr="00775C4B" w:rsidRDefault="00C2679E" w:rsidP="004E4C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32202727" w14:textId="4D4CFC1B" w:rsidR="00C2679E" w:rsidRPr="00775C4B" w:rsidRDefault="00C2679E" w:rsidP="004E4C51">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C818E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67F16B89" w14:textId="77777777" w:rsidR="00C2679E" w:rsidRPr="00775C4B" w:rsidRDefault="00C2679E" w:rsidP="004E4C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33B750F2" w14:textId="0CC049E2" w:rsidR="00C2679E" w:rsidRPr="00775C4B" w:rsidRDefault="00C2679E" w:rsidP="004E4C51">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C818E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C818E8">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63C39F85" w14:textId="77777777" w:rsidR="00C2679E" w:rsidRPr="00775C4B" w:rsidRDefault="00C2679E" w:rsidP="004E4C51">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7D7D11FA" w14:textId="60E25C33" w:rsidR="00550E53" w:rsidRPr="00775C4B" w:rsidRDefault="00A179F0" w:rsidP="002875FF">
      <w:pPr>
        <w:suppressAutoHyphens/>
        <w:ind w:left="63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2279EED" w14:textId="0166674C" w:rsidR="00550E53" w:rsidRPr="00775C4B" w:rsidRDefault="00A179F0" w:rsidP="00983DDC">
      <w:pPr>
        <w:suppressAutoHyphens/>
        <w:ind w:left="862" w:rightChars="-39" w:right="-8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（注２）主たる事業が属する業種（日本標準産業分類の細分類番号と細分類業種名）を記載。</w:t>
      </w:r>
    </w:p>
    <w:p w14:paraId="0508D4B9" w14:textId="591D4201" w:rsidR="00550E53" w:rsidRPr="00775C4B" w:rsidRDefault="00A179F0" w:rsidP="00983DDC">
      <w:pPr>
        <w:suppressAutoHyphens/>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（注３）「販売数量の減少」又は「売上高の減少」等を入れる。</w:t>
      </w:r>
    </w:p>
    <w:p w14:paraId="3ED582E4" w14:textId="77777777" w:rsidR="00550E53" w:rsidRPr="00775C4B" w:rsidRDefault="00A179F0" w:rsidP="00983DDC">
      <w:pPr>
        <w:suppressAutoHyphens/>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200B3BD2" w14:textId="77777777" w:rsidR="00550E53" w:rsidRPr="00775C4B" w:rsidRDefault="00A179F0" w:rsidP="00983DDC">
      <w:pPr>
        <w:suppressAutoHyphens/>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060E484B" w14:textId="0A76DCA0" w:rsidR="00DD36AA" w:rsidRPr="00775C4B" w:rsidRDefault="00A179F0" w:rsidP="004E4C51">
      <w:pPr>
        <w:suppressAutoHyphens/>
        <w:ind w:left="492" w:rightChars="-39" w:right="-82" w:hanging="49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00DD36AA" w:rsidRPr="00775C4B">
        <w:rPr>
          <w:rFonts w:asciiTheme="majorEastAsia" w:eastAsiaTheme="majorEastAsia" w:hAnsiTheme="majorEastAsia"/>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6792409C" w14:textId="77777777" w:rsidTr="00775C4B">
        <w:trPr>
          <w:trHeight w:val="340"/>
          <w:jc w:val="center"/>
        </w:trPr>
        <w:tc>
          <w:tcPr>
            <w:tcW w:w="9660" w:type="dxa"/>
            <w:gridSpan w:val="3"/>
            <w:vAlign w:val="center"/>
          </w:tcPr>
          <w:p w14:paraId="4CAEC396" w14:textId="77777777" w:rsidR="00BE0D77" w:rsidRPr="00775C4B" w:rsidRDefault="00BE0D77"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65AAAEC1"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70C588D2"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651ECC8F"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699A75EB"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r w:rsidR="00BE0D77" w:rsidRPr="00775C4B" w14:paraId="1089EE60" w14:textId="77777777" w:rsidTr="00775C4B">
        <w:trPr>
          <w:trHeight w:val="340"/>
          <w:jc w:val="center"/>
        </w:trPr>
        <w:tc>
          <w:tcPr>
            <w:tcW w:w="3220" w:type="dxa"/>
            <w:tcBorders>
              <w:top w:val="single" w:sz="24" w:space="0" w:color="auto"/>
            </w:tcBorders>
          </w:tcPr>
          <w:p w14:paraId="5FFF2204"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59C8CF9D"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07D1A3EA"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5C0CD93C"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様式第５－（イ）－⑪</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75C4B" w14:paraId="4819F842" w14:textId="77777777" w:rsidTr="00E73D8B">
        <w:trPr>
          <w:jc w:val="center"/>
        </w:trPr>
        <w:tc>
          <w:tcPr>
            <w:tcW w:w="9639" w:type="dxa"/>
            <w:tcBorders>
              <w:top w:val="single" w:sz="4" w:space="0" w:color="000000"/>
              <w:left w:val="single" w:sz="4" w:space="0" w:color="000000"/>
              <w:bottom w:val="single" w:sz="4" w:space="0" w:color="000000"/>
              <w:right w:val="single" w:sz="4" w:space="0" w:color="000000"/>
            </w:tcBorders>
          </w:tcPr>
          <w:p w14:paraId="73F6C5F5" w14:textId="6A393C8C"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中小企業信用保険法第２条第５項第５号の規定による認定申請書（イ－⑪）</w:t>
            </w:r>
          </w:p>
          <w:p w14:paraId="5D154F2C" w14:textId="1D0C9797"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158B3EE7" w14:textId="2B0E235E"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w:t>
            </w:r>
            <w:r w:rsidR="00927CAE" w:rsidRPr="00775C4B">
              <w:rPr>
                <w:rFonts w:asciiTheme="majorEastAsia" w:eastAsiaTheme="majorEastAsia" w:hAnsiTheme="majorEastAsia" w:hint="eastAsia"/>
                <w:color w:val="000000"/>
                <w:kern w:val="0"/>
                <w:szCs w:val="21"/>
              </w:rPr>
              <w:t>長</w:t>
            </w:r>
            <w:r w:rsidRPr="00775C4B">
              <w:rPr>
                <w:rFonts w:asciiTheme="majorEastAsia" w:eastAsiaTheme="majorEastAsia" w:hAnsiTheme="majorEastAsia" w:hint="eastAsia"/>
                <w:color w:val="000000"/>
                <w:kern w:val="0"/>
                <w:szCs w:val="21"/>
              </w:rPr>
              <w:t xml:space="preserve">　殿</w:t>
            </w:r>
          </w:p>
          <w:p w14:paraId="7C7DE48C"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04B5CA32"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4D1A930A" w14:textId="71F59BE8"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w:t>
            </w:r>
            <w:r w:rsidR="00F76976">
              <w:rPr>
                <w:rFonts w:ascii="ＭＳ ゴシック" w:eastAsia="ＭＳ ゴシック" w:hAnsi="ＭＳ ゴシック" w:cs="ＭＳ ゴシック" w:hint="eastAsia"/>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0F87CD4A" w14:textId="4B28FE28"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03A4F3CA" w14:textId="6F55D981" w:rsidR="00550E53"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私は、</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業（注２）</w:t>
            </w:r>
            <w:r w:rsidRPr="00775C4B">
              <w:rPr>
                <w:rFonts w:asciiTheme="majorEastAsia" w:eastAsiaTheme="majorEastAsia" w:hAnsiTheme="majorEastAsia" w:hint="eastAsia"/>
                <w:color w:val="000000"/>
                <w:kern w:val="0"/>
                <w:szCs w:val="21"/>
              </w:rPr>
              <w:t>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（注３）</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6A29469A" w14:textId="18823243" w:rsidR="00550E53"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4E7F946E" w14:textId="77777777" w:rsidR="00C2679E"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565C8AB4" w14:textId="5D9F43DE"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C2679E">
              <w:rPr>
                <w:rFonts w:asciiTheme="majorEastAsia" w:eastAsiaTheme="majorEastAsia" w:hAnsiTheme="majorEastAsia"/>
                <w:color w:val="000000"/>
                <w:kern w:val="0"/>
                <w:szCs w:val="21"/>
              </w:rPr>
              <w:t xml:space="preserve"> </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w:t>
            </w:r>
            <w:r w:rsidRPr="00775C4B">
              <w:rPr>
                <w:rFonts w:asciiTheme="majorEastAsia" w:eastAsiaTheme="majorEastAsia" w:hAnsiTheme="majorEastAsia" w:hint="eastAsia"/>
                <w:color w:val="000000"/>
                <w:kern w:val="0"/>
                <w:szCs w:val="21"/>
                <w:u w:val="single" w:color="000000"/>
              </w:rPr>
              <w:t>減少率　　　％（実績）</w:t>
            </w:r>
          </w:p>
          <w:p w14:paraId="3741FFB8" w14:textId="0DAD8687"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79FC17FF" w14:textId="69C26C74"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Ｂ  ×100</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 xml:space="preserve">減少率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％（実績）</w:t>
            </w:r>
          </w:p>
          <w:p w14:paraId="20B0F8BA" w14:textId="77777777" w:rsidR="00C2679E" w:rsidRPr="00C2679E" w:rsidRDefault="00C2679E"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369FA37" w14:textId="3E0A79F9"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Ａ：申込み時点における最近１か月間の売上高等</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w:t>
            </w:r>
            <w:r w:rsidRPr="00775C4B">
              <w:rPr>
                <w:rFonts w:asciiTheme="majorEastAsia" w:eastAsiaTheme="majorEastAsia" w:hAnsiTheme="majorEastAsia" w:hint="eastAsia"/>
                <w:color w:val="000000"/>
                <w:kern w:val="0"/>
                <w:szCs w:val="21"/>
                <w:u w:val="single" w:color="000000"/>
              </w:rPr>
              <w:t xml:space="preserve">　　　　　　円</w:t>
            </w:r>
          </w:p>
          <w:p w14:paraId="32F61A34" w14:textId="77777777" w:rsidR="00C2679E" w:rsidRPr="00C2679E" w:rsidRDefault="00C2679E"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33B0E866" w14:textId="192E1AFC" w:rsidR="00550E53" w:rsidRDefault="00A179F0" w:rsidP="002875FF">
            <w:pPr>
              <w:suppressAutoHyphens/>
              <w:kinsoku w:val="0"/>
              <w:overflowPunct w:val="0"/>
              <w:autoSpaceDE w:val="0"/>
              <w:autoSpaceDN w:val="0"/>
              <w:adjustRightInd w:val="0"/>
              <w:spacing w:line="220" w:lineRule="exact"/>
              <w:ind w:firstLineChars="900" w:firstLine="189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全体の売上高等　　　　　</w:t>
            </w:r>
            <w:r w:rsidR="00C2679E">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円</w:t>
            </w:r>
          </w:p>
          <w:p w14:paraId="18CDEA4D" w14:textId="77777777" w:rsidR="00C2679E" w:rsidRPr="00775C4B" w:rsidRDefault="00C2679E"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p>
          <w:p w14:paraId="66D050D5" w14:textId="0820674C"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Ｂ：令和元年１２月の売上高等</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w:t>
            </w:r>
            <w:r w:rsidRPr="00775C4B">
              <w:rPr>
                <w:rFonts w:asciiTheme="majorEastAsia" w:eastAsiaTheme="majorEastAsia" w:hAnsiTheme="majorEastAsia" w:hint="eastAsia"/>
                <w:color w:val="000000"/>
                <w:kern w:val="0"/>
                <w:szCs w:val="21"/>
                <w:u w:val="single" w:color="000000"/>
              </w:rPr>
              <w:t xml:space="preserve">　　　　　　円</w:t>
            </w:r>
          </w:p>
          <w:p w14:paraId="5E278C80" w14:textId="77777777" w:rsidR="00C2679E" w:rsidRPr="00775C4B" w:rsidRDefault="00C2679E"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60B9E8D9" w14:textId="2E45E5B0" w:rsidR="00550E53" w:rsidRPr="00775C4B" w:rsidRDefault="00A179F0" w:rsidP="002875FF">
            <w:pPr>
              <w:suppressAutoHyphens/>
              <w:kinsoku w:val="0"/>
              <w:overflowPunct w:val="0"/>
              <w:autoSpaceDE w:val="0"/>
              <w:autoSpaceDN w:val="0"/>
              <w:adjustRightInd w:val="0"/>
              <w:spacing w:line="220" w:lineRule="exact"/>
              <w:ind w:firstLineChars="900" w:firstLine="189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全体の売上高等　　　　　　　　</w:t>
            </w:r>
            <w:r w:rsidR="00C2679E">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円</w:t>
            </w:r>
          </w:p>
          <w:p w14:paraId="5726B522"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28715419" w14:textId="4842CE41" w:rsidR="00550E53"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（ロ）最近３か月間の売上高等の実績見込み</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w:t>
            </w:r>
            <w:r w:rsidRPr="00775C4B">
              <w:rPr>
                <w:rFonts w:asciiTheme="majorEastAsia" w:eastAsiaTheme="majorEastAsia" w:hAnsiTheme="majorEastAsia" w:hint="eastAsia"/>
                <w:color w:val="000000"/>
                <w:kern w:val="0"/>
                <w:szCs w:val="21"/>
                <w:u w:val="single" w:color="000000"/>
              </w:rPr>
              <w:t>減少率        ％（実績見込み）</w:t>
            </w:r>
          </w:p>
          <w:p w14:paraId="45EF7DDD" w14:textId="38B8B5E8" w:rsidR="00C2679E" w:rsidRPr="00C2679E" w:rsidRDefault="00C2679E"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u w:val="single"/>
              </w:rPr>
              <w:t>（Ｂ×３）－（Ａ＋Ｃ）</w:t>
            </w:r>
          </w:p>
          <w:p w14:paraId="1EB40A57" w14:textId="205B1D20"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C2679E" w:rsidRPr="00775C4B">
              <w:rPr>
                <w:rFonts w:asciiTheme="majorEastAsia" w:eastAsiaTheme="majorEastAsia" w:hAnsiTheme="majorEastAsia" w:hint="eastAsia"/>
                <w:color w:val="000000"/>
                <w:kern w:val="0"/>
                <w:szCs w:val="21"/>
              </w:rPr>
              <w:t xml:space="preserve">　Ｂ×３　　　　×100</w:t>
            </w:r>
            <w:r w:rsidR="00C2679E">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全体</w:t>
            </w:r>
            <w:r w:rsidRPr="00775C4B">
              <w:rPr>
                <w:rFonts w:asciiTheme="majorEastAsia" w:eastAsiaTheme="majorEastAsia" w:hAnsiTheme="majorEastAsia" w:hint="eastAsia"/>
                <w:color w:val="000000"/>
                <w:kern w:val="0"/>
                <w:szCs w:val="21"/>
                <w:u w:val="single"/>
              </w:rPr>
              <w:t>の</w:t>
            </w:r>
            <w:r w:rsidRPr="00775C4B">
              <w:rPr>
                <w:rFonts w:asciiTheme="majorEastAsia" w:eastAsiaTheme="majorEastAsia" w:hAnsiTheme="majorEastAsia" w:hint="eastAsia"/>
                <w:color w:val="000000"/>
                <w:kern w:val="0"/>
                <w:szCs w:val="21"/>
                <w:u w:val="single" w:color="000000"/>
              </w:rPr>
              <w:t>減少率  　　　      ％（実績見込み）</w:t>
            </w:r>
          </w:p>
          <w:p w14:paraId="66839A40" w14:textId="77777777" w:rsidR="00C2679E" w:rsidRDefault="00C2679E"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60B7C543" w14:textId="042D6821"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Ｃ：Ａの期間後２か月間の見込み売上高等</w:t>
            </w:r>
            <w:r w:rsidR="00C2679E">
              <w:rPr>
                <w:rFonts w:asciiTheme="majorEastAsia" w:eastAsiaTheme="majorEastAsia" w:hAnsiTheme="majorEastAsia" w:hint="eastAsia"/>
                <w:color w:val="000000"/>
                <w:kern w:val="0"/>
                <w:szCs w:val="21"/>
              </w:rPr>
              <w:t xml:space="preserve">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w:t>
            </w:r>
            <w:r w:rsidRPr="00775C4B">
              <w:rPr>
                <w:rFonts w:asciiTheme="majorEastAsia" w:eastAsiaTheme="majorEastAsia" w:hAnsiTheme="majorEastAsia" w:hint="eastAsia"/>
                <w:color w:val="000000"/>
                <w:kern w:val="0"/>
                <w:szCs w:val="21"/>
                <w:u w:val="single" w:color="000000"/>
              </w:rPr>
              <w:t xml:space="preserve">            円</w:t>
            </w:r>
          </w:p>
          <w:p w14:paraId="5D006E5D" w14:textId="77777777" w:rsidR="002B7874" w:rsidRPr="00C2679E"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747503A6" w14:textId="2BCC0CBF" w:rsidR="00550E53" w:rsidRPr="002B7874" w:rsidRDefault="00A179F0" w:rsidP="002875FF">
            <w:pPr>
              <w:suppressAutoHyphens/>
              <w:kinsoku w:val="0"/>
              <w:overflowPunct w:val="0"/>
              <w:autoSpaceDE w:val="0"/>
              <w:autoSpaceDN w:val="0"/>
              <w:adjustRightInd w:val="0"/>
              <w:spacing w:line="220" w:lineRule="exact"/>
              <w:ind w:firstLineChars="800" w:firstLine="168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全体の売上高等  　</w:t>
            </w:r>
            <w:r w:rsidR="002B7874">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 xml:space="preserve">            円</w:t>
            </w:r>
          </w:p>
        </w:tc>
      </w:tr>
      <w:tr w:rsidR="00E73D8B" w:rsidRPr="00775C4B" w14:paraId="0E6DCDFF" w14:textId="77777777" w:rsidTr="00E73D8B">
        <w:trPr>
          <w:jc w:val="center"/>
        </w:trPr>
        <w:tc>
          <w:tcPr>
            <w:tcW w:w="9638" w:type="dxa"/>
            <w:tcBorders>
              <w:top w:val="single" w:sz="4" w:space="0" w:color="000000"/>
              <w:left w:val="single" w:sz="4" w:space="0" w:color="000000"/>
              <w:bottom w:val="single" w:sz="4" w:space="0" w:color="000000"/>
              <w:right w:val="single" w:sz="4" w:space="0" w:color="000000"/>
            </w:tcBorders>
          </w:tcPr>
          <w:p w14:paraId="243F0625"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20DB7A68" w14:textId="77777777"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令和　　年　　月　　日</w:t>
            </w:r>
          </w:p>
          <w:p w14:paraId="055E04B5"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02E758B1"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（注）本認定書の有効期間：令和　　年　　月　　日から令和　　年　　月　　日まで</w:t>
            </w:r>
          </w:p>
          <w:p w14:paraId="071D69BB"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2755C6AF" w14:textId="4B860D71" w:rsidR="00550E53" w:rsidRPr="00775C4B" w:rsidRDefault="00A179F0" w:rsidP="002875FF">
      <w:pPr>
        <w:suppressAutoHyphens/>
        <w:spacing w:line="220" w:lineRule="exact"/>
        <w:ind w:left="630" w:rightChars="-39" w:right="-82"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0B3DEB9" w14:textId="2CA9CE68" w:rsidR="00550E53" w:rsidRPr="00775C4B" w:rsidRDefault="00A179F0" w:rsidP="002875FF">
      <w:pPr>
        <w:suppressAutoHyphens/>
        <w:spacing w:line="220" w:lineRule="exact"/>
        <w:ind w:left="180" w:rightChars="-124" w:right="-260" w:hanging="18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（注２）主たる事業が属する業種（日本標準産業分類の細分類番号と細分類業種名）を記載。</w:t>
      </w:r>
    </w:p>
    <w:p w14:paraId="2F742D0F" w14:textId="552C94A0" w:rsidR="00550E53" w:rsidRPr="00775C4B" w:rsidRDefault="00A179F0" w:rsidP="002875FF">
      <w:pPr>
        <w:suppressAutoHyphens/>
        <w:spacing w:line="220" w:lineRule="exact"/>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（注３）「販売数量の減少」又は「売上高の減少」等を入れる。</w:t>
      </w:r>
    </w:p>
    <w:p w14:paraId="16F167BA"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462504CA"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15359865" w14:textId="6323AC8C" w:rsidR="00DD36AA" w:rsidRPr="00775C4B" w:rsidRDefault="00A179F0" w:rsidP="002875FF">
      <w:pPr>
        <w:suppressAutoHyphens/>
        <w:spacing w:line="220" w:lineRule="exact"/>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6A9F7017" w14:textId="77777777" w:rsidR="00DD36AA" w:rsidRPr="00775C4B" w:rsidRDefault="00DD36AA" w:rsidP="002875FF">
      <w:pPr>
        <w:widowControl/>
        <w:spacing w:line="220" w:lineRule="exact"/>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775C4B" w14:paraId="5C372A5E" w14:textId="77777777" w:rsidTr="00775C4B">
        <w:trPr>
          <w:trHeight w:val="340"/>
          <w:jc w:val="center"/>
        </w:trPr>
        <w:tc>
          <w:tcPr>
            <w:tcW w:w="9660" w:type="dxa"/>
            <w:gridSpan w:val="3"/>
            <w:vAlign w:val="center"/>
          </w:tcPr>
          <w:p w14:paraId="168A8C5B" w14:textId="77777777" w:rsidR="00BE0D77" w:rsidRPr="00775C4B" w:rsidRDefault="00BE0D77"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E0D77" w:rsidRPr="00775C4B" w14:paraId="39DDFC53"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4B61318A"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6AB6495B"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6E291A2C"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r w:rsidR="00BE0D77" w:rsidRPr="00775C4B" w14:paraId="4F10ED07" w14:textId="77777777" w:rsidTr="00775C4B">
        <w:trPr>
          <w:trHeight w:val="340"/>
          <w:jc w:val="center"/>
        </w:trPr>
        <w:tc>
          <w:tcPr>
            <w:tcW w:w="3220" w:type="dxa"/>
            <w:tcBorders>
              <w:top w:val="single" w:sz="24" w:space="0" w:color="auto"/>
            </w:tcBorders>
          </w:tcPr>
          <w:p w14:paraId="1425DD30"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0BA33689"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0F6FCCCF" w14:textId="77777777" w:rsidR="00BE0D77" w:rsidRPr="00775C4B" w:rsidRDefault="00BE0D77"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2026CC60"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75C4B" w14:paraId="7901222F" w14:textId="77777777" w:rsidTr="00E73D8B">
        <w:trPr>
          <w:jc w:val="center"/>
        </w:trPr>
        <w:tc>
          <w:tcPr>
            <w:tcW w:w="9639" w:type="dxa"/>
            <w:tcBorders>
              <w:top w:val="single" w:sz="4" w:space="0" w:color="000000"/>
              <w:left w:val="single" w:sz="4" w:space="0" w:color="000000"/>
              <w:bottom w:val="single" w:sz="4" w:space="0" w:color="000000"/>
              <w:right w:val="single" w:sz="4" w:space="0" w:color="000000"/>
            </w:tcBorders>
          </w:tcPr>
          <w:p w14:paraId="0B7B325B" w14:textId="30D4C976"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中小企業信用保険法第２条第５項第５号の規定による認定申請書（イ－⑫）</w:t>
            </w:r>
          </w:p>
          <w:p w14:paraId="10478F60" w14:textId="0AD85C4E"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2453FFD6" w14:textId="60D3BC2E"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56EEB206"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1E307E8D"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4573B00E" w14:textId="57C48B92"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F76976">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F76976">
              <w:rPr>
                <w:rFonts w:ascii="ＭＳ ゴシック" w:eastAsia="ＭＳ ゴシック" w:hAnsi="ＭＳ ゴシック" w:cs="ＭＳ ゴシック" w:hint="eastAsia"/>
                <w:color w:val="000000"/>
                <w:kern w:val="0"/>
                <w:szCs w:val="21"/>
                <w:u w:val="single" w:color="000000"/>
              </w:rPr>
              <w:t xml:space="preserve">　 </w:t>
            </w:r>
          </w:p>
          <w:p w14:paraId="0235D1D8" w14:textId="6D9239F1"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007A6428" w14:textId="1B356BE9" w:rsidR="00550E53" w:rsidRPr="00775C4B" w:rsidRDefault="00A179F0" w:rsidP="002875FF">
            <w:pPr>
              <w:suppressAutoHyphens/>
              <w:kinsoku w:val="0"/>
              <w:overflowPunct w:val="0"/>
              <w:autoSpaceDE w:val="0"/>
              <w:autoSpaceDN w:val="0"/>
              <w:adjustRightInd w:val="0"/>
              <w:spacing w:line="220" w:lineRule="exact"/>
              <w:ind w:right="-123"/>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私は、</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業（注２）</w:t>
            </w:r>
            <w:r w:rsidRPr="00775C4B">
              <w:rPr>
                <w:rFonts w:asciiTheme="majorEastAsia" w:eastAsiaTheme="majorEastAsia" w:hAnsiTheme="majorEastAsia" w:hint="eastAsia"/>
                <w:color w:val="000000"/>
                <w:kern w:val="0"/>
                <w:szCs w:val="21"/>
              </w:rPr>
              <w:t>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（注３）</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0F83A8A7" w14:textId="175C5F46" w:rsidR="00550E53"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記</w:t>
            </w:r>
          </w:p>
          <w:p w14:paraId="76C05019" w14:textId="77777777" w:rsidR="002B7874"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4BCC8B79" w14:textId="1F102930"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2B7874">
              <w:rPr>
                <w:rFonts w:asciiTheme="majorEastAsia" w:eastAsiaTheme="majorEastAsia" w:hAnsiTheme="majorEastAsia" w:hint="eastAsia"/>
                <w:color w:val="000000"/>
                <w:kern w:val="0"/>
                <w:szCs w:val="21"/>
              </w:rPr>
              <w:t xml:space="preserve">　　　　　　　　　　　　</w:t>
            </w:r>
            <w:r w:rsidR="002B7874" w:rsidRPr="00775C4B">
              <w:rPr>
                <w:rFonts w:asciiTheme="majorEastAsia" w:eastAsiaTheme="majorEastAsia" w:hAnsiTheme="majorEastAsia" w:hint="eastAsia"/>
                <w:color w:val="000000"/>
                <w:kern w:val="0"/>
                <w:szCs w:val="21"/>
                <w:u w:val="single"/>
              </w:rPr>
              <w:t>主たる業種の減</w:t>
            </w:r>
            <w:r w:rsidR="002B7874" w:rsidRPr="00775C4B">
              <w:rPr>
                <w:rFonts w:asciiTheme="majorEastAsia" w:eastAsiaTheme="majorEastAsia" w:hAnsiTheme="majorEastAsia" w:hint="eastAsia"/>
                <w:color w:val="000000"/>
                <w:kern w:val="0"/>
                <w:szCs w:val="21"/>
                <w:u w:val="single" w:color="000000"/>
              </w:rPr>
              <w:t>少率　　　％（実績）</w:t>
            </w:r>
          </w:p>
          <w:p w14:paraId="010F8717" w14:textId="3070D10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Ｃ－Ａ</w:t>
            </w:r>
          </w:p>
          <w:p w14:paraId="4BBE2092" w14:textId="4A08D9CC"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Ｃ  ×100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減少率　　　　　　％（実績）</w:t>
            </w:r>
          </w:p>
          <w:p w14:paraId="246DCF17" w14:textId="77777777" w:rsidR="002B7874" w:rsidRPr="002B7874"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56716E4D" w14:textId="50984C43" w:rsidR="00550E53"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Ａ：申込み時点における最近１か月間の売上高等</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主たる業種の売上高等</w:t>
            </w:r>
            <w:r w:rsidRPr="00775C4B">
              <w:rPr>
                <w:rFonts w:asciiTheme="majorEastAsia" w:eastAsiaTheme="majorEastAsia" w:hAnsiTheme="majorEastAsia" w:hint="eastAsia"/>
                <w:color w:val="000000"/>
                <w:kern w:val="0"/>
                <w:szCs w:val="21"/>
                <w:u w:val="single" w:color="000000"/>
              </w:rPr>
              <w:t xml:space="preserve">　　　　　　円</w:t>
            </w:r>
          </w:p>
          <w:p w14:paraId="7DB2886B" w14:textId="77777777" w:rsidR="002B7874" w:rsidRPr="00775C4B"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58A167F9" w14:textId="567E00D7" w:rsidR="00550E53" w:rsidRDefault="00A179F0" w:rsidP="002875FF">
            <w:pPr>
              <w:suppressAutoHyphens/>
              <w:kinsoku w:val="0"/>
              <w:overflowPunct w:val="0"/>
              <w:autoSpaceDE w:val="0"/>
              <w:autoSpaceDN w:val="0"/>
              <w:adjustRightInd w:val="0"/>
              <w:spacing w:line="220" w:lineRule="exact"/>
              <w:ind w:firstLineChars="650" w:firstLine="1365"/>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002B7874">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 xml:space="preserve">　　　 　　　　　円</w:t>
            </w:r>
          </w:p>
          <w:p w14:paraId="3AF32760" w14:textId="77777777" w:rsidR="002B7874" w:rsidRPr="00775C4B"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0F20BC77" w14:textId="75EAE4E3" w:rsidR="002B7874"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Ｂ：令和元年１０月から１２月の売上高等</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主たる業種の売上高等　</w:t>
            </w:r>
            <w:r w:rsidRPr="00775C4B">
              <w:rPr>
                <w:rFonts w:asciiTheme="majorEastAsia" w:eastAsiaTheme="majorEastAsia" w:hAnsiTheme="majorEastAsia" w:hint="eastAsia"/>
                <w:color w:val="000000"/>
                <w:kern w:val="0"/>
                <w:szCs w:val="21"/>
                <w:u w:val="single" w:color="000000"/>
              </w:rPr>
              <w:t xml:space="preserve">　　　</w:t>
            </w:r>
            <w:r w:rsidR="002B7874">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4F5BD97E" w14:textId="77777777" w:rsidR="002B7874"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5545B2FC" w14:textId="0E3A2C3D" w:rsidR="00550E53"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全体の売上高等</w:t>
            </w:r>
            <w:r w:rsidRPr="00775C4B">
              <w:rPr>
                <w:rFonts w:asciiTheme="majorEastAsia" w:eastAsiaTheme="majorEastAsia" w:hAnsiTheme="majorEastAsia" w:hint="eastAsia"/>
                <w:color w:val="000000"/>
                <w:kern w:val="0"/>
                <w:szCs w:val="21"/>
                <w:u w:val="single" w:color="000000"/>
              </w:rPr>
              <w:t xml:space="preserve">　</w:t>
            </w:r>
            <w:r w:rsidR="002B7874">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r w:rsidR="002B7874">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3B5DE875" w14:textId="77777777" w:rsidR="002B7874" w:rsidRPr="00775C4B" w:rsidRDefault="002B7874"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6DF0523F" w14:textId="3C128979" w:rsidR="00550E53" w:rsidRPr="00775C4B"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Ｃ：令和元年１０月から１２月の平均売上高等</w:t>
            </w:r>
            <w:r w:rsidR="002B7874">
              <w:rPr>
                <w:rFonts w:asciiTheme="majorEastAsia" w:eastAsiaTheme="majorEastAsia" w:hAnsiTheme="majorEastAsia" w:hint="eastAsia"/>
                <w:color w:val="000000"/>
                <w:kern w:val="0"/>
                <w:szCs w:val="21"/>
              </w:rPr>
              <w:t xml:space="preserve">　　</w:t>
            </w:r>
            <w:r w:rsidR="002B7874" w:rsidRPr="00775C4B">
              <w:rPr>
                <w:rFonts w:asciiTheme="majorEastAsia" w:eastAsiaTheme="majorEastAsia" w:hAnsiTheme="majorEastAsia" w:hint="eastAsia"/>
                <w:color w:val="000000"/>
                <w:kern w:val="0"/>
                <w:szCs w:val="21"/>
                <w:u w:val="single"/>
              </w:rPr>
              <w:t>主たる業種の売上高等</w:t>
            </w:r>
            <w:r w:rsidR="002B7874" w:rsidRPr="00775C4B">
              <w:rPr>
                <w:rFonts w:asciiTheme="majorEastAsia" w:eastAsiaTheme="majorEastAsia" w:hAnsiTheme="majorEastAsia" w:hint="eastAsia"/>
                <w:color w:val="000000"/>
                <w:kern w:val="0"/>
                <w:szCs w:val="21"/>
                <w:u w:val="single" w:color="000000"/>
              </w:rPr>
              <w:t xml:space="preserve">　　　　　　円</w:t>
            </w:r>
          </w:p>
          <w:p w14:paraId="37903FE3" w14:textId="6B03A42D"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w:t>
            </w:r>
          </w:p>
          <w:p w14:paraId="0C7945CF" w14:textId="30A066B2" w:rsidR="00550E53" w:rsidRPr="002B7874"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３</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全体の売上高等 </w:t>
            </w:r>
            <w:r w:rsidRPr="00775C4B">
              <w:rPr>
                <w:rFonts w:asciiTheme="majorEastAsia" w:eastAsiaTheme="majorEastAsia" w:hAnsiTheme="majorEastAsia" w:hint="eastAsia"/>
                <w:color w:val="000000"/>
                <w:kern w:val="0"/>
                <w:szCs w:val="21"/>
                <w:u w:val="single" w:color="000000"/>
              </w:rPr>
              <w:t xml:space="preserve">　　　 　　　　　円</w:t>
            </w:r>
          </w:p>
          <w:p w14:paraId="2377D1EB" w14:textId="69450CB2"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p>
          <w:p w14:paraId="46BCF54B" w14:textId="0C157FC5"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2B7874">
              <w:rPr>
                <w:rFonts w:asciiTheme="majorEastAsia" w:eastAsiaTheme="majorEastAsia" w:hAnsiTheme="majorEastAsia" w:hint="eastAsia"/>
                <w:color w:val="000000"/>
                <w:kern w:val="0"/>
                <w:szCs w:val="21"/>
              </w:rPr>
              <w:t xml:space="preserve">　　</w:t>
            </w:r>
            <w:r w:rsidR="002B7874" w:rsidRPr="00775C4B">
              <w:rPr>
                <w:rFonts w:asciiTheme="majorEastAsia" w:eastAsiaTheme="majorEastAsia" w:hAnsiTheme="majorEastAsia" w:hint="eastAsia"/>
                <w:color w:val="000000"/>
                <w:kern w:val="0"/>
                <w:szCs w:val="21"/>
                <w:u w:val="single"/>
              </w:rPr>
              <w:t>主たる業種の</w:t>
            </w:r>
            <w:r w:rsidR="002B7874" w:rsidRPr="00775C4B">
              <w:rPr>
                <w:rFonts w:asciiTheme="majorEastAsia" w:eastAsiaTheme="majorEastAsia" w:hAnsiTheme="majorEastAsia" w:hint="eastAsia"/>
                <w:color w:val="000000"/>
                <w:kern w:val="0"/>
                <w:szCs w:val="21"/>
                <w:u w:val="single" w:color="000000"/>
              </w:rPr>
              <w:t>減少率        ％（実績見込み）</w:t>
            </w:r>
          </w:p>
          <w:p w14:paraId="5A1B1EAD" w14:textId="4BA6E600"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Ｂ－（Ａ＋Ｄ）</w:t>
            </w:r>
            <w:r w:rsidRPr="00775C4B">
              <w:rPr>
                <w:rFonts w:asciiTheme="majorEastAsia" w:eastAsiaTheme="majorEastAsia" w:hAnsiTheme="majorEastAsia" w:hint="eastAsia"/>
                <w:color w:val="000000"/>
                <w:kern w:val="0"/>
                <w:szCs w:val="21"/>
              </w:rPr>
              <w:t xml:space="preserve">          　　</w:t>
            </w:r>
          </w:p>
          <w:p w14:paraId="5D74CA48" w14:textId="0E6D1EB3"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Ｂ　　　×100　　　　</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全体の</w:t>
            </w:r>
            <w:r w:rsidRPr="00775C4B">
              <w:rPr>
                <w:rFonts w:asciiTheme="majorEastAsia" w:eastAsiaTheme="majorEastAsia" w:hAnsiTheme="majorEastAsia" w:hint="eastAsia"/>
                <w:color w:val="000000"/>
                <w:kern w:val="0"/>
                <w:szCs w:val="21"/>
                <w:u w:val="single" w:color="000000"/>
              </w:rPr>
              <w:t>減少率　　　　　　　％（実績見込み）</w:t>
            </w:r>
          </w:p>
          <w:p w14:paraId="64811A86" w14:textId="3E630A8F"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E0D62F1" w14:textId="77777777" w:rsidR="002B7874"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Ｄ：Ａの期間後２か月間の見込み売上高等</w:t>
            </w:r>
            <w:r w:rsidR="002B7874">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主たる業種の売上高等　</w:t>
            </w:r>
            <w:r w:rsidRPr="00775C4B">
              <w:rPr>
                <w:rFonts w:asciiTheme="majorEastAsia" w:eastAsiaTheme="majorEastAsia" w:hAnsiTheme="majorEastAsia" w:hint="eastAsia"/>
                <w:color w:val="000000"/>
                <w:kern w:val="0"/>
                <w:szCs w:val="21"/>
                <w:u w:val="single" w:color="000000"/>
              </w:rPr>
              <w:t xml:space="preserve">　　　　　円</w:t>
            </w:r>
          </w:p>
          <w:p w14:paraId="7C2DDB21" w14:textId="67B38346"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569A5023" w14:textId="44D91869" w:rsidR="00550E53" w:rsidRPr="002B7874" w:rsidRDefault="00A179F0" w:rsidP="002875FF">
            <w:pPr>
              <w:tabs>
                <w:tab w:val="center" w:pos="4767"/>
                <w:tab w:val="left" w:pos="5910"/>
              </w:tabs>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002B7874">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全体の売上高等 </w:t>
            </w:r>
            <w:r w:rsidRPr="00775C4B">
              <w:rPr>
                <w:rFonts w:asciiTheme="majorEastAsia" w:eastAsiaTheme="majorEastAsia" w:hAnsiTheme="majorEastAsia" w:hint="eastAsia"/>
                <w:color w:val="000000"/>
                <w:kern w:val="0"/>
                <w:szCs w:val="21"/>
                <w:u w:val="single" w:color="000000"/>
              </w:rPr>
              <w:t xml:space="preserve">　　　 　　　　　円</w:t>
            </w:r>
          </w:p>
        </w:tc>
      </w:tr>
      <w:tr w:rsidR="00E73D8B" w:rsidRPr="00775C4B" w14:paraId="0B1412B2" w14:textId="77777777" w:rsidTr="00E73D8B">
        <w:trPr>
          <w:jc w:val="center"/>
        </w:trPr>
        <w:tc>
          <w:tcPr>
            <w:tcW w:w="9638" w:type="dxa"/>
            <w:tcBorders>
              <w:top w:val="single" w:sz="4" w:space="0" w:color="000000"/>
              <w:left w:val="single" w:sz="4" w:space="0" w:color="000000"/>
              <w:bottom w:val="single" w:sz="4" w:space="0" w:color="000000"/>
              <w:right w:val="single" w:sz="4" w:space="0" w:color="000000"/>
            </w:tcBorders>
          </w:tcPr>
          <w:p w14:paraId="1EE0F604"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374AA7A2" w14:textId="1FCD573C"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306DC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191E448E"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3938B954" w14:textId="7AB20F5A"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306DC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306DC7">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0D337B76"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3B894C40" w14:textId="1C03ED21" w:rsidR="00550E53" w:rsidRPr="00775C4B" w:rsidRDefault="00A179F0" w:rsidP="002875FF">
      <w:pPr>
        <w:suppressAutoHyphens/>
        <w:spacing w:line="220" w:lineRule="exact"/>
        <w:ind w:left="630" w:rightChars="-39" w:right="-82"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D3F11BD" w14:textId="4073604A" w:rsidR="00550E53" w:rsidRPr="00775C4B" w:rsidRDefault="00A179F0" w:rsidP="002875FF">
      <w:pPr>
        <w:suppressAutoHyphens/>
        <w:spacing w:line="220" w:lineRule="exact"/>
        <w:ind w:left="180" w:rightChars="-39" w:right="-82" w:hanging="18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（注２）主たる事業が属する業種（日本標準産業分類の細分類番号と細分類業種名）を記載。</w:t>
      </w:r>
    </w:p>
    <w:p w14:paraId="17983503" w14:textId="796D3512" w:rsidR="00550E53" w:rsidRPr="00775C4B" w:rsidRDefault="00A179F0" w:rsidP="002875FF">
      <w:pPr>
        <w:suppressAutoHyphens/>
        <w:spacing w:line="220" w:lineRule="exact"/>
        <w:ind w:left="862" w:hanging="86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（注３）「販売数量の減少」又は「売上高の減少」等を入れる。</w:t>
      </w:r>
    </w:p>
    <w:p w14:paraId="45367427"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5512E19F"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5066685A" w14:textId="71A94AE9" w:rsidR="00550E53" w:rsidRPr="00775C4B" w:rsidRDefault="00A179F0" w:rsidP="002875FF">
      <w:pPr>
        <w:suppressAutoHyphens/>
        <w:spacing w:line="220" w:lineRule="exact"/>
        <w:ind w:left="420" w:hanging="420"/>
        <w:jc w:val="left"/>
        <w:textAlignment w:val="baseline"/>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Pr="00775C4B">
        <w:rPr>
          <w:rFonts w:asciiTheme="majorEastAsia" w:eastAsiaTheme="majorEastAsia" w:hAnsiTheme="majorEastAsia"/>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C798C" w:rsidRPr="00775C4B" w14:paraId="5C4A91B3" w14:textId="77777777" w:rsidTr="00775C4B">
        <w:trPr>
          <w:trHeight w:val="340"/>
          <w:jc w:val="center"/>
        </w:trPr>
        <w:tc>
          <w:tcPr>
            <w:tcW w:w="9660" w:type="dxa"/>
            <w:gridSpan w:val="3"/>
            <w:vAlign w:val="center"/>
          </w:tcPr>
          <w:p w14:paraId="37ABFE61" w14:textId="77777777" w:rsidR="00BC798C" w:rsidRPr="00775C4B" w:rsidRDefault="00BC798C"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C798C" w:rsidRPr="00775C4B" w14:paraId="7BC8E8E5"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33C45E4A"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0F6203B1"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3E3469BA"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r>
      <w:tr w:rsidR="00BC798C" w:rsidRPr="00775C4B" w14:paraId="56F0BCDC" w14:textId="77777777" w:rsidTr="00775C4B">
        <w:trPr>
          <w:trHeight w:val="340"/>
          <w:jc w:val="center"/>
        </w:trPr>
        <w:tc>
          <w:tcPr>
            <w:tcW w:w="3220" w:type="dxa"/>
            <w:tcBorders>
              <w:top w:val="single" w:sz="24" w:space="0" w:color="auto"/>
            </w:tcBorders>
          </w:tcPr>
          <w:p w14:paraId="659BA1B5"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1E979B29"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392837C8"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6AA50217" w14:textId="77777777" w:rsidR="00550E53" w:rsidRPr="00775C4B" w:rsidRDefault="00A179F0" w:rsidP="002875FF">
      <w:pPr>
        <w:suppressAutoHyphens/>
        <w:kinsoku w:val="0"/>
        <w:autoSpaceDE w:val="0"/>
        <w:autoSpaceDN w:val="0"/>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様式第５－（イ）－⑬</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5B3D3692"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574E0C0A" w14:textId="6E417E58"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中小企業信用保険法第２条第５項第５号の規定による認定申請書（イ－⑬）</w:t>
            </w:r>
          </w:p>
          <w:p w14:paraId="6830B3BF" w14:textId="651DEF07"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2F6C979B" w14:textId="13C962E4"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29587C2E"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2A0CC6C"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2DCF31AA" w14:textId="6E0BA8B1"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EC3444">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EC3444">
              <w:rPr>
                <w:rFonts w:ascii="ＭＳ ゴシック" w:eastAsia="ＭＳ ゴシック" w:hAnsi="ＭＳ ゴシック" w:cs="ＭＳ ゴシック" w:hint="eastAsia"/>
                <w:color w:val="000000"/>
                <w:kern w:val="0"/>
                <w:szCs w:val="21"/>
                <w:u w:val="single" w:color="000000"/>
              </w:rPr>
              <w:t xml:space="preserve">　 </w:t>
            </w:r>
          </w:p>
          <w:p w14:paraId="00B105DA" w14:textId="6FC4A862"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27C9AF0C" w14:textId="262A333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7F4D3766" w14:textId="77777777" w:rsidR="00550E53" w:rsidRPr="00775C4B" w:rsidRDefault="00A179F0" w:rsidP="002875FF">
            <w:pPr>
              <w:pStyle w:val="af7"/>
              <w:spacing w:line="220" w:lineRule="exact"/>
              <w:rPr>
                <w:rFonts w:asciiTheme="majorEastAsia" w:eastAsiaTheme="majorEastAsia" w:hAnsiTheme="majorEastAsia"/>
                <w:szCs w:val="21"/>
              </w:rPr>
            </w:pPr>
            <w:r w:rsidRPr="00775C4B">
              <w:rPr>
                <w:rFonts w:asciiTheme="majorEastAsia" w:eastAsiaTheme="majorEastAsia" w:hAnsiTheme="majorEastAsia" w:hint="eastAsia"/>
                <w:szCs w:val="21"/>
              </w:rPr>
              <w:t>記</w:t>
            </w:r>
          </w:p>
          <w:p w14:paraId="50532E4D" w14:textId="77777777" w:rsidR="00550E53" w:rsidRPr="00775C4B" w:rsidRDefault="00A179F0" w:rsidP="002875FF">
            <w:pPr>
              <w:pStyle w:val="af9"/>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7E87B7DE"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22242FB1"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61466C78"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65BC294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r w:rsidR="00550E53" w:rsidRPr="00775C4B" w14:paraId="0F05230F" w14:textId="77777777" w:rsidTr="00775C4B">
              <w:trPr>
                <w:trHeight w:val="340"/>
              </w:trPr>
              <w:tc>
                <w:tcPr>
                  <w:tcW w:w="3163" w:type="dxa"/>
                  <w:tcBorders>
                    <w:top w:val="single" w:sz="24" w:space="0" w:color="auto"/>
                  </w:tcBorders>
                  <w:vAlign w:val="center"/>
                </w:tcPr>
                <w:p w14:paraId="37A5B94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6BC0EB5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63109A87"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bl>
          <w:p w14:paraId="531EAD25" w14:textId="77777777" w:rsidR="00550E53" w:rsidRPr="00775C4B" w:rsidRDefault="00A179F0" w:rsidP="002875FF">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AE55535"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B02BA42" w14:textId="77777777" w:rsidR="00550E53" w:rsidRPr="00775C4B" w:rsidRDefault="00A179F0" w:rsidP="00AF1676">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22B02DF3" w14:textId="1BD03D41" w:rsidR="00550E53" w:rsidRPr="00775C4B" w:rsidRDefault="00A179F0" w:rsidP="00AF1676">
            <w:pPr>
              <w:suppressAutoHyphens/>
              <w:kinsoku w:val="0"/>
              <w:overflowPunct w:val="0"/>
              <w:autoSpaceDE w:val="0"/>
              <w:autoSpaceDN w:val="0"/>
              <w:adjustRightInd w:val="0"/>
              <w:spacing w:line="220" w:lineRule="exact"/>
              <w:ind w:leftChars="100" w:left="674" w:hangingChars="221" w:hanging="464"/>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（１）最近３か月間の企業全体の売上高等</w:t>
            </w:r>
            <w:r w:rsidR="0004293F">
              <w:rPr>
                <w:rFonts w:asciiTheme="majorEastAsia" w:eastAsiaTheme="majorEastAsia" w:hAnsiTheme="majorEastAsia" w:hint="eastAsia"/>
                <w:color w:val="000000"/>
                <w:kern w:val="0"/>
                <w:szCs w:val="21"/>
              </w:rPr>
              <w:t>の平均</w:t>
            </w:r>
            <w:r w:rsidRPr="00775C4B">
              <w:rPr>
                <w:rFonts w:asciiTheme="majorEastAsia" w:eastAsiaTheme="majorEastAsia" w:hAnsiTheme="majorEastAsia" w:hint="eastAsia"/>
                <w:color w:val="000000"/>
                <w:kern w:val="0"/>
                <w:szCs w:val="21"/>
              </w:rPr>
              <w:t>に対する、上記の表に記載した指定業種（以下同じ。）に属する事業の最近１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間の売上高等の減少額等の割合</w:t>
            </w:r>
          </w:p>
          <w:p w14:paraId="5BDF910D" w14:textId="137B8B6C"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AF1676">
              <w:rPr>
                <w:rFonts w:asciiTheme="majorEastAsia" w:eastAsiaTheme="majorEastAsia" w:hAnsiTheme="majorEastAsia" w:hint="eastAsia"/>
                <w:color w:val="000000"/>
                <w:kern w:val="0"/>
                <w:szCs w:val="21"/>
              </w:rPr>
              <w:t xml:space="preserve">　</w:t>
            </w:r>
            <w:r w:rsidR="0004293F" w:rsidRPr="0004293F">
              <w:rPr>
                <w:rFonts w:asciiTheme="majorEastAsia" w:eastAsiaTheme="majorEastAsia" w:hAnsiTheme="majorEastAsia" w:hint="eastAsia"/>
                <w:color w:val="000000"/>
                <w:kern w:val="0"/>
                <w:szCs w:val="21"/>
                <w:u w:val="single"/>
              </w:rPr>
              <w:t xml:space="preserve">　</w:t>
            </w:r>
            <w:r w:rsidR="0004293F">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color="000000"/>
              </w:rPr>
              <w:t>Ｃ－Ａ</w:t>
            </w:r>
            <w:r w:rsidR="0004293F">
              <w:rPr>
                <w:rFonts w:asciiTheme="majorEastAsia" w:eastAsiaTheme="majorEastAsia" w:hAnsiTheme="majorEastAsia" w:hint="eastAsia"/>
                <w:color w:val="000000"/>
                <w:kern w:val="0"/>
                <w:szCs w:val="21"/>
                <w:u w:val="single" w:color="000000"/>
              </w:rPr>
              <w:t xml:space="preserve">　　</w:t>
            </w:r>
          </w:p>
          <w:p w14:paraId="2ACC8E65" w14:textId="25886D3E"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AF1676">
              <w:rPr>
                <w:rFonts w:asciiTheme="majorEastAsia" w:eastAsiaTheme="majorEastAsia" w:hAnsiTheme="majorEastAsia" w:hint="eastAsia"/>
                <w:color w:val="000000"/>
                <w:kern w:val="0"/>
                <w:szCs w:val="21"/>
              </w:rPr>
              <w:t xml:space="preserve">　</w:t>
            </w:r>
            <w:r w:rsidR="0004293F">
              <w:rPr>
                <w:rFonts w:asciiTheme="majorEastAsia" w:eastAsiaTheme="majorEastAsia" w:hAnsiTheme="majorEastAsia" w:hint="eastAsia"/>
                <w:color w:val="000000"/>
                <w:kern w:val="0"/>
                <w:szCs w:val="21"/>
              </w:rPr>
              <w:t>（</w:t>
            </w:r>
            <w:r w:rsidRPr="00775C4B">
              <w:rPr>
                <w:rFonts w:asciiTheme="majorEastAsia" w:eastAsiaTheme="majorEastAsia" w:hAnsiTheme="majorEastAsia" w:hint="eastAsia"/>
                <w:color w:val="000000"/>
                <w:kern w:val="0"/>
                <w:szCs w:val="21"/>
              </w:rPr>
              <w:t>Ｄ＋Ｅ</w:t>
            </w:r>
            <w:r w:rsidR="0004293F">
              <w:rPr>
                <w:rFonts w:asciiTheme="majorEastAsia" w:eastAsiaTheme="majorEastAsia" w:hAnsiTheme="majorEastAsia" w:hint="eastAsia"/>
                <w:color w:val="000000"/>
                <w:kern w:val="0"/>
                <w:szCs w:val="21"/>
              </w:rPr>
              <w:t xml:space="preserve">）／３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 xml:space="preserve">100  </w:t>
            </w:r>
            <w:r w:rsidRPr="00775C4B">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割合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047F7709" w14:textId="17E9D48F" w:rsidR="00550E53" w:rsidRPr="00775C4B"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Ａ：申込時点における最近１か月間の指定業種に属する事業の売上高等</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AF1676">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rPr>
              <w:t>円</w:t>
            </w:r>
          </w:p>
          <w:p w14:paraId="29064C8B" w14:textId="5A770656" w:rsidR="00550E53" w:rsidRPr="00775C4B"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Ｂ：Ａの期間前２か月の指定業種に属する事業の売上高等　　　</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AF1676">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rPr>
              <w:t>円</w:t>
            </w:r>
          </w:p>
          <w:p w14:paraId="71B333C7" w14:textId="0193C804" w:rsidR="00550E53" w:rsidRPr="00775C4B"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Ｃ：最近３か月間の指定業種に属する事業の売上高等の平均</w:t>
            </w:r>
            <w:r w:rsidR="00AF1676">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AF1676">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rPr>
              <w:t>円</w:t>
            </w:r>
          </w:p>
          <w:p w14:paraId="02D65DD8" w14:textId="77777777" w:rsidR="00550E53" w:rsidRPr="00775C4B" w:rsidRDefault="00A179F0" w:rsidP="002875FF">
            <w:pPr>
              <w:suppressAutoHyphens/>
              <w:kinsoku w:val="0"/>
              <w:overflowPunct w:val="0"/>
              <w:autoSpaceDE w:val="0"/>
              <w:autoSpaceDN w:val="0"/>
              <w:adjustRightInd w:val="0"/>
              <w:spacing w:line="220" w:lineRule="exact"/>
              <w:ind w:firstLineChars="150" w:firstLine="315"/>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Ａ＋Ｂ</w:t>
            </w:r>
          </w:p>
          <w:p w14:paraId="74DAE761" w14:textId="77777777" w:rsidR="00550E53" w:rsidRPr="00775C4B" w:rsidRDefault="00A179F0" w:rsidP="002875FF">
            <w:pPr>
              <w:suppressAutoHyphens/>
              <w:kinsoku w:val="0"/>
              <w:overflowPunct w:val="0"/>
              <w:autoSpaceDE w:val="0"/>
              <w:autoSpaceDN w:val="0"/>
              <w:adjustRightInd w:val="0"/>
              <w:spacing w:line="220" w:lineRule="exact"/>
              <w:ind w:firstLineChars="150" w:firstLine="31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３</w:t>
            </w:r>
          </w:p>
          <w:p w14:paraId="0CEB7220" w14:textId="3CC2EFA1" w:rsidR="00550E53" w:rsidRPr="00775C4B"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Ｄ：Ａの期間に対応する企業全体の売上高等</w:t>
            </w:r>
            <w:r w:rsidR="00AF1676">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円</w:t>
            </w:r>
          </w:p>
          <w:p w14:paraId="3F85DFCF" w14:textId="0F66ED3B" w:rsidR="00550E53" w:rsidRPr="00775C4B"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Ｅ：Ｂの期間に対応する企業全体の売上高等</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p w14:paraId="0DE7EC28" w14:textId="77777777" w:rsidR="00550E53" w:rsidRPr="00AF1676"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155B79D9" w14:textId="68ADF4B7" w:rsidR="00550E53" w:rsidRPr="00775C4B" w:rsidRDefault="00A179F0" w:rsidP="00AF1676">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（２）企業全体の売上高等の減少率</w:t>
            </w:r>
            <w:r w:rsidR="00AF1676">
              <w:rPr>
                <w:rFonts w:asciiTheme="majorEastAsia" w:eastAsiaTheme="majorEastAsia" w:hAnsiTheme="majorEastAsia" w:hint="eastAsia"/>
                <w:color w:val="000000"/>
                <w:kern w:val="0"/>
                <w:szCs w:val="21"/>
              </w:rPr>
              <w:t xml:space="preserve">　　　　　　　　　　　　　　　　　　　 </w:t>
            </w:r>
            <w:r w:rsidR="00AF1676" w:rsidRPr="00775C4B">
              <w:rPr>
                <w:rFonts w:asciiTheme="majorEastAsia" w:eastAsiaTheme="majorEastAsia" w:hAnsiTheme="majorEastAsia" w:hint="eastAsia"/>
                <w:color w:val="000000"/>
                <w:kern w:val="0"/>
                <w:szCs w:val="21"/>
                <w:u w:val="single"/>
              </w:rPr>
              <w:t xml:space="preserve">減少率　</w:t>
            </w:r>
            <w:r w:rsidR="00AF1676">
              <w:rPr>
                <w:rFonts w:asciiTheme="majorEastAsia" w:eastAsiaTheme="majorEastAsia" w:hAnsiTheme="majorEastAsia" w:hint="eastAsia"/>
                <w:color w:val="000000"/>
                <w:kern w:val="0"/>
                <w:szCs w:val="21"/>
                <w:u w:val="single"/>
              </w:rPr>
              <w:t xml:space="preserve"> </w:t>
            </w:r>
            <w:r w:rsidR="00AF1676" w:rsidRPr="00775C4B">
              <w:rPr>
                <w:rFonts w:asciiTheme="majorEastAsia" w:eastAsiaTheme="majorEastAsia" w:hAnsiTheme="majorEastAsia" w:hint="eastAsia"/>
                <w:color w:val="000000"/>
                <w:kern w:val="0"/>
                <w:szCs w:val="21"/>
                <w:u w:val="single"/>
              </w:rPr>
              <w:t xml:space="preserve">　　　％</w:t>
            </w:r>
          </w:p>
          <w:p w14:paraId="715E3FF6" w14:textId="74920AE9"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Ｆ－Ｄ</w:t>
            </w:r>
          </w:p>
          <w:p w14:paraId="47C8C12B" w14:textId="21B98535"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Ｆ</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×100　　　　　　　　</w:t>
            </w:r>
          </w:p>
          <w:p w14:paraId="7BA771BF" w14:textId="21355FF1" w:rsidR="00550E53" w:rsidRPr="00775C4B" w:rsidRDefault="00A179F0" w:rsidP="00AF1676">
            <w:pPr>
              <w:suppressAutoHyphens/>
              <w:kinsoku w:val="0"/>
              <w:overflowPunct w:val="0"/>
              <w:autoSpaceDE w:val="0"/>
              <w:autoSpaceDN w:val="0"/>
              <w:adjustRightInd w:val="0"/>
              <w:spacing w:line="220" w:lineRule="exact"/>
              <w:ind w:firstLineChars="300" w:firstLine="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Ｆ：最近３か月間の企業全体の売上高等の平均　　　　　　</w:t>
            </w:r>
            <w:r w:rsidR="00AF1676">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AF1676">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p w14:paraId="61C3B880" w14:textId="77777777"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Ｄ＋Ｅ</w:t>
            </w:r>
          </w:p>
          <w:p w14:paraId="444D0ECA" w14:textId="41604A01"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３</w:t>
            </w:r>
          </w:p>
        </w:tc>
      </w:tr>
      <w:tr w:rsidR="00E73D8B" w:rsidRPr="00775C4B" w14:paraId="6A3411E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6203F5F8"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4D00042F" w14:textId="083DA7FC"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D10ED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590DBC9E"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7F09EA3D" w14:textId="2528DB20"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D10ED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D10ED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5F736D46"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3CA8DDA9" w14:textId="63B4B4A5" w:rsidR="00550E53" w:rsidRPr="00775C4B" w:rsidRDefault="00A179F0" w:rsidP="002875FF">
      <w:pPr>
        <w:suppressAutoHyphens/>
        <w:kinsoku w:val="0"/>
        <w:overflowPunct w:val="0"/>
        <w:autoSpaceDE w:val="0"/>
        <w:autoSpaceDN w:val="0"/>
        <w:adjustRightInd w:val="0"/>
        <w:spacing w:line="220" w:lineRule="exact"/>
        <w:ind w:left="630" w:rightChars="-39" w:right="-82" w:hangingChars="30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（注１）本様式は、業歴３</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以上１年１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354C715D" w14:textId="042A9CCC" w:rsidR="00550E53" w:rsidRPr="00775C4B"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50A5D5E0"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050ACB18"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0A1E0D99" w14:textId="2FC5EC0F" w:rsidR="00DD36AA" w:rsidRPr="00775C4B" w:rsidRDefault="00A179F0" w:rsidP="002875FF">
      <w:pPr>
        <w:suppressAutoHyphens/>
        <w:spacing w:line="220" w:lineRule="exact"/>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56FDC0E8" w14:textId="77777777" w:rsidR="00DD36AA" w:rsidRPr="00775C4B" w:rsidRDefault="00DD36AA" w:rsidP="00983DDC">
      <w:pPr>
        <w:widowControl/>
        <w:jc w:val="left"/>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C798C" w:rsidRPr="00775C4B" w14:paraId="0C4DD4DD" w14:textId="77777777" w:rsidTr="00775C4B">
        <w:trPr>
          <w:trHeight w:val="340"/>
          <w:jc w:val="center"/>
        </w:trPr>
        <w:tc>
          <w:tcPr>
            <w:tcW w:w="9660" w:type="dxa"/>
            <w:gridSpan w:val="3"/>
            <w:vAlign w:val="center"/>
          </w:tcPr>
          <w:p w14:paraId="6C8A2F84" w14:textId="77777777" w:rsidR="00BC798C" w:rsidRPr="00775C4B" w:rsidRDefault="00BC798C"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C798C" w:rsidRPr="00775C4B" w14:paraId="0E96F791"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20EBEA25"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15824857"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421DDC3D"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r>
      <w:tr w:rsidR="00BC798C" w:rsidRPr="00775C4B" w14:paraId="31679E7D" w14:textId="77777777" w:rsidTr="00775C4B">
        <w:trPr>
          <w:trHeight w:val="340"/>
          <w:jc w:val="center"/>
        </w:trPr>
        <w:tc>
          <w:tcPr>
            <w:tcW w:w="3220" w:type="dxa"/>
            <w:tcBorders>
              <w:top w:val="single" w:sz="24" w:space="0" w:color="auto"/>
            </w:tcBorders>
          </w:tcPr>
          <w:p w14:paraId="50A41C43"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42DD2516"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38E4824D"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436C8114" w14:textId="77777777" w:rsidR="00550E53" w:rsidRPr="00775C4B" w:rsidRDefault="00A179F0" w:rsidP="002875FF">
      <w:pPr>
        <w:suppressAutoHyphens/>
        <w:kinsoku w:val="0"/>
        <w:autoSpaceDE w:val="0"/>
        <w:autoSpaceDN w:val="0"/>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様式第５－（イ）－⑭</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115952CF"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34A0A612" w14:textId="6198E4F0"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中小企業信用保険法第２条第５項第５号の規定による認定申請書（イ－⑭）</w:t>
            </w:r>
          </w:p>
          <w:p w14:paraId="120FD729" w14:textId="5D7BACFC"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04BDF27A" w14:textId="2CED6F0A"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7A8E9F6C"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4C86EC84"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6F2C6E93" w14:textId="6337B623"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EC3444">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EC3444">
              <w:rPr>
                <w:rFonts w:ascii="ＭＳ ゴシック" w:eastAsia="ＭＳ ゴシック" w:hAnsi="ＭＳ ゴシック" w:cs="ＭＳ ゴシック" w:hint="eastAsia"/>
                <w:color w:val="000000"/>
                <w:kern w:val="0"/>
                <w:szCs w:val="21"/>
                <w:u w:val="single" w:color="000000"/>
              </w:rPr>
              <w:t xml:space="preserve"> </w:t>
            </w:r>
          </w:p>
          <w:p w14:paraId="169AE974" w14:textId="2D40979F"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20291FD5" w14:textId="244225B4"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64B6E513" w14:textId="77777777" w:rsidR="00550E53" w:rsidRPr="00775C4B" w:rsidRDefault="00A179F0" w:rsidP="002875FF">
            <w:pPr>
              <w:pStyle w:val="af7"/>
              <w:spacing w:line="220" w:lineRule="exact"/>
              <w:rPr>
                <w:rFonts w:asciiTheme="majorEastAsia" w:eastAsiaTheme="majorEastAsia" w:hAnsiTheme="majorEastAsia"/>
                <w:szCs w:val="21"/>
              </w:rPr>
            </w:pPr>
            <w:r w:rsidRPr="00775C4B">
              <w:rPr>
                <w:rFonts w:asciiTheme="majorEastAsia" w:eastAsiaTheme="majorEastAsia" w:hAnsiTheme="majorEastAsia" w:hint="eastAsia"/>
                <w:szCs w:val="21"/>
              </w:rPr>
              <w:t>記</w:t>
            </w:r>
          </w:p>
          <w:p w14:paraId="577EFAAB" w14:textId="77777777" w:rsidR="00550E53" w:rsidRPr="00775C4B" w:rsidRDefault="00A179F0" w:rsidP="002875FF">
            <w:pPr>
              <w:pStyle w:val="af9"/>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2F8F1DBB"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3D635A1F"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27853599"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3C65FC5C"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r w:rsidR="00550E53" w:rsidRPr="00775C4B" w14:paraId="5318FD0D" w14:textId="77777777" w:rsidTr="00775C4B">
              <w:trPr>
                <w:trHeight w:val="340"/>
              </w:trPr>
              <w:tc>
                <w:tcPr>
                  <w:tcW w:w="3163" w:type="dxa"/>
                  <w:tcBorders>
                    <w:top w:val="single" w:sz="24" w:space="0" w:color="auto"/>
                  </w:tcBorders>
                  <w:vAlign w:val="center"/>
                </w:tcPr>
                <w:p w14:paraId="20744D47"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28C55511"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355D3076"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bl>
          <w:p w14:paraId="00B0C1EE" w14:textId="77777777" w:rsidR="00550E53" w:rsidRPr="00775C4B" w:rsidRDefault="00A179F0" w:rsidP="002875FF">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80C71A6" w14:textId="739E0B8C"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p w14:paraId="3070AAE6" w14:textId="6FA59571"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売上高等</w:t>
            </w:r>
          </w:p>
          <w:p w14:paraId="6D59045E" w14:textId="0B6DEE0E" w:rsidR="00550E53" w:rsidRPr="00775C4B" w:rsidRDefault="00A179F0" w:rsidP="002875FF">
            <w:pPr>
              <w:suppressAutoHyphens/>
              <w:kinsoku w:val="0"/>
              <w:overflowPunct w:val="0"/>
              <w:autoSpaceDE w:val="0"/>
              <w:autoSpaceDN w:val="0"/>
              <w:adjustRightInd w:val="0"/>
              <w:spacing w:line="220" w:lineRule="exact"/>
              <w:ind w:leftChars="100" w:left="63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（１）令和元年１２月の企業全体の売上高等に対する、上記の表に記載した指定業種（以下同じ。）に属する事業の最近１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間の売上高等の減少額等の割合</w:t>
            </w:r>
          </w:p>
          <w:p w14:paraId="0B09854C" w14:textId="15F58BFB"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3F7CC2">
              <w:rPr>
                <w:rFonts w:asciiTheme="majorEastAsia" w:eastAsiaTheme="majorEastAsia" w:hAnsiTheme="majorEastAsia" w:hint="eastAsia"/>
                <w:color w:val="000000"/>
                <w:kern w:val="0"/>
                <w:szCs w:val="21"/>
              </w:rPr>
              <w:t xml:space="preserve">　　　　　　　　　　　　　　　　　　　　 </w:t>
            </w:r>
            <w:r w:rsidR="003F7CC2" w:rsidRPr="00775C4B">
              <w:rPr>
                <w:rFonts w:asciiTheme="majorEastAsia" w:eastAsiaTheme="majorEastAsia" w:hAnsiTheme="majorEastAsia" w:hint="eastAsia"/>
                <w:color w:val="000000"/>
                <w:kern w:val="0"/>
                <w:szCs w:val="21"/>
                <w:u w:val="single" w:color="000000"/>
              </w:rPr>
              <w:t xml:space="preserve">割合　　</w:t>
            </w:r>
            <w:r w:rsidR="003F7CC2" w:rsidRPr="00775C4B">
              <w:rPr>
                <w:rFonts w:asciiTheme="majorEastAsia" w:eastAsiaTheme="majorEastAsia" w:hAnsiTheme="majorEastAsia"/>
                <w:color w:val="000000"/>
                <w:kern w:val="0"/>
                <w:szCs w:val="21"/>
                <w:u w:val="single" w:color="000000"/>
              </w:rPr>
              <w:t xml:space="preserve"> </w:t>
            </w:r>
            <w:r w:rsidR="003F7CC2" w:rsidRPr="00775C4B">
              <w:rPr>
                <w:rFonts w:asciiTheme="majorEastAsia" w:eastAsiaTheme="majorEastAsia" w:hAnsiTheme="majorEastAsia" w:hint="eastAsia"/>
                <w:color w:val="000000"/>
                <w:kern w:val="0"/>
                <w:szCs w:val="21"/>
                <w:u w:val="single" w:color="000000"/>
              </w:rPr>
              <w:t xml:space="preserve">　　　％</w:t>
            </w:r>
          </w:p>
          <w:p w14:paraId="074B6923" w14:textId="38097C26"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w:t>
            </w:r>
          </w:p>
          <w:p w14:paraId="730D23DA" w14:textId="251C99D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003F7CC2">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5A254E9E" w14:textId="7EDE0AC8"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Ａ：申込時点における最近１か月間の指定業種に属する事業の売上高等　</w:t>
            </w:r>
            <w:r w:rsidRPr="00775C4B">
              <w:rPr>
                <w:rFonts w:asciiTheme="majorEastAsia" w:eastAsiaTheme="majorEastAsia" w:hAnsiTheme="majorEastAsia" w:hint="eastAsia"/>
                <w:color w:val="000000"/>
                <w:kern w:val="0"/>
                <w:szCs w:val="21"/>
                <w:u w:val="single"/>
              </w:rPr>
              <w:t xml:space="preserve">　　　　　　　円</w:t>
            </w:r>
          </w:p>
          <w:p w14:paraId="6445D6F1" w14:textId="14B1742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Ｂ：令和元年１２月の指定業種に属する事業の売上高等　　　　　　　　</w:t>
            </w:r>
            <w:r w:rsidRPr="00775C4B">
              <w:rPr>
                <w:rFonts w:asciiTheme="majorEastAsia" w:eastAsiaTheme="majorEastAsia" w:hAnsiTheme="majorEastAsia" w:hint="eastAsia"/>
                <w:color w:val="000000"/>
                <w:kern w:val="0"/>
                <w:szCs w:val="21"/>
                <w:u w:val="single" w:color="000000"/>
              </w:rPr>
              <w:t xml:space="preserve">　　　　　　　円</w:t>
            </w:r>
          </w:p>
          <w:p w14:paraId="6653C9B1" w14:textId="4A8768E6"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Ｃ：令和元年１２月の企業全体の売上高等　　　　　　　　　　　　    </w:t>
            </w:r>
            <w:r w:rsidRPr="00775C4B">
              <w:rPr>
                <w:rFonts w:asciiTheme="majorEastAsia" w:eastAsiaTheme="majorEastAsia" w:hAnsiTheme="majorEastAsia" w:hint="eastAsia"/>
                <w:color w:val="000000"/>
                <w:kern w:val="0"/>
                <w:szCs w:val="21"/>
                <w:u w:val="single"/>
              </w:rPr>
              <w:t xml:space="preserve">　　   　　   円</w:t>
            </w:r>
          </w:p>
          <w:p w14:paraId="009EE4C3" w14:textId="77777777"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p>
          <w:p w14:paraId="6ABACD80" w14:textId="29B20BC5"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（Ｂ×３）－（Ａ＋Ｄ）</w:t>
            </w:r>
            <w:r w:rsidRPr="00775C4B">
              <w:rPr>
                <w:rFonts w:asciiTheme="majorEastAsia" w:eastAsiaTheme="majorEastAsia" w:hAnsiTheme="majorEastAsia" w:hint="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003F7CC2">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割合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1B6A9E57" w14:textId="25C375FA" w:rsidR="00550E53" w:rsidRPr="00775C4B"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3F7CC2">
              <w:rPr>
                <w:rFonts w:asciiTheme="majorEastAsia" w:eastAsiaTheme="majorEastAsia" w:hAnsiTheme="major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Ｃ×３</w:t>
            </w:r>
            <w:r w:rsidRPr="00775C4B">
              <w:rPr>
                <w:rFonts w:asciiTheme="majorEastAsia" w:eastAsiaTheme="majorEastAsia" w:hAnsiTheme="majorEastAsia"/>
                <w:color w:val="000000"/>
                <w:kern w:val="0"/>
                <w:szCs w:val="21"/>
              </w:rPr>
              <w:t xml:space="preserve">        </w:t>
            </w:r>
            <w:r w:rsidR="004770B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644931B1" w14:textId="5FA624EC" w:rsidR="00550E53" w:rsidRPr="00775C4B" w:rsidRDefault="00A179F0" w:rsidP="002875FF">
            <w:pPr>
              <w:suppressAutoHyphens/>
              <w:kinsoku w:val="0"/>
              <w:overflowPunct w:val="0"/>
              <w:autoSpaceDE w:val="0"/>
              <w:autoSpaceDN w:val="0"/>
              <w:adjustRightInd w:val="0"/>
              <w:spacing w:line="220" w:lineRule="exact"/>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Ｄ：Ａの期間後２か月間の指定業種に属する事業の見込み売上高等　　</w:t>
            </w:r>
            <w:r w:rsidR="004E4C5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4E4C51">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円</w:t>
            </w:r>
          </w:p>
          <w:p w14:paraId="2775420B" w14:textId="77777777"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（２）企業全体の売上高等の減少率</w:t>
            </w:r>
          </w:p>
          <w:p w14:paraId="58736A8C" w14:textId="70FA0C5A"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3F7CC2">
              <w:rPr>
                <w:rFonts w:asciiTheme="majorEastAsia" w:eastAsiaTheme="majorEastAsia" w:hAnsiTheme="majorEastAsia" w:hint="eastAsia"/>
                <w:color w:val="000000"/>
                <w:kern w:val="0"/>
                <w:szCs w:val="21"/>
              </w:rPr>
              <w:t xml:space="preserve">　　　　　　　　　　　　　　　　　　　　 </w:t>
            </w:r>
            <w:r w:rsidR="003F7CC2" w:rsidRPr="00775C4B">
              <w:rPr>
                <w:rFonts w:asciiTheme="majorEastAsia" w:eastAsiaTheme="majorEastAsia" w:hAnsiTheme="majorEastAsia" w:hint="eastAsia"/>
                <w:color w:val="000000"/>
                <w:kern w:val="0"/>
                <w:szCs w:val="21"/>
                <w:u w:val="single" w:color="000000"/>
              </w:rPr>
              <w:t xml:space="preserve">減少率　</w:t>
            </w:r>
            <w:r w:rsidR="003F7CC2" w:rsidRPr="00775C4B">
              <w:rPr>
                <w:rFonts w:asciiTheme="majorEastAsia" w:eastAsiaTheme="majorEastAsia" w:hAnsiTheme="majorEastAsia"/>
                <w:color w:val="000000"/>
                <w:kern w:val="0"/>
                <w:szCs w:val="21"/>
                <w:u w:val="single" w:color="000000"/>
              </w:rPr>
              <w:t xml:space="preserve"> </w:t>
            </w:r>
            <w:r w:rsidR="003F7CC2" w:rsidRPr="00775C4B">
              <w:rPr>
                <w:rFonts w:asciiTheme="majorEastAsia" w:eastAsiaTheme="majorEastAsia" w:hAnsiTheme="majorEastAsia" w:hint="eastAsia"/>
                <w:color w:val="000000"/>
                <w:kern w:val="0"/>
                <w:szCs w:val="21"/>
                <w:u w:val="single" w:color="000000"/>
              </w:rPr>
              <w:t xml:space="preserve">　　　％</w:t>
            </w:r>
          </w:p>
          <w:p w14:paraId="5ECB72CC" w14:textId="7B4D475B"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Ｃ－Ｅ</w:t>
            </w:r>
          </w:p>
          <w:p w14:paraId="3DFFD234" w14:textId="349A4286"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1A2FE36B" w14:textId="63308AAD"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Ｅ：Ａの期間に対応する企業全体の売上高等　　　　　　　　　　　</w:t>
            </w:r>
            <w:r w:rsidR="004E4C5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4E4C51">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円</w:t>
            </w:r>
          </w:p>
          <w:p w14:paraId="01B39736" w14:textId="643B4F56" w:rsidR="00550E53" w:rsidRPr="00775C4B" w:rsidRDefault="003F7CC2"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　　</w:t>
            </w:r>
            <w:r w:rsidR="00A179F0" w:rsidRPr="00775C4B">
              <w:rPr>
                <w:rFonts w:asciiTheme="majorEastAsia" w:eastAsiaTheme="majorEastAsia" w:hAnsiTheme="majorEastAsia" w:hint="eastAsia"/>
                <w:color w:val="000000"/>
                <w:kern w:val="0"/>
                <w:szCs w:val="21"/>
              </w:rPr>
              <w:t>（ロ）最近３か月間の売上高等の実績見込み</w:t>
            </w:r>
          </w:p>
          <w:p w14:paraId="1E8469A7" w14:textId="5844EBD5"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3F7CC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（Ｃ×３）－（Ｅ＋Ｆ）</w:t>
            </w:r>
            <w:r w:rsidRPr="00775C4B">
              <w:rPr>
                <w:rFonts w:asciiTheme="majorEastAsia" w:eastAsiaTheme="majorEastAsia" w:hAnsiTheme="majorEastAsia" w:hint="eastAsia"/>
                <w:color w:val="000000"/>
                <w:kern w:val="0"/>
                <w:szCs w:val="21"/>
              </w:rPr>
              <w:t xml:space="preserve">　　　　　　　　　　　　 </w:t>
            </w:r>
            <w:r w:rsidR="004E4C5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減少率</w:t>
            </w:r>
            <w:r w:rsidRPr="00775C4B">
              <w:rPr>
                <w:rFonts w:asciiTheme="majorEastAsia" w:eastAsiaTheme="majorEastAsia" w:hAnsiTheme="majorEastAsia" w:hint="eastAsia"/>
                <w:color w:val="000000"/>
                <w:kern w:val="0"/>
                <w:szCs w:val="21"/>
                <w:u w:val="single" w:color="000000"/>
              </w:rPr>
              <w:t xml:space="preserve">　</w:t>
            </w:r>
            <w:r w:rsidR="004E4C51">
              <w:rPr>
                <w:rFonts w:asciiTheme="majorEastAsia" w:eastAsiaTheme="majorEastAsia" w:hAnsiTheme="majorEastAsia" w:hint="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58D5EC41" w14:textId="389C0A76" w:rsidR="00550E53" w:rsidRPr="00775C4B"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4770B2">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Ｃ×３</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r w:rsidRPr="00775C4B">
              <w:rPr>
                <w:rFonts w:asciiTheme="majorEastAsia" w:eastAsiaTheme="majorEastAsia" w:hAnsiTheme="majorEastAsia" w:hint="eastAsia"/>
                <w:color w:val="000000"/>
                <w:kern w:val="0"/>
                <w:szCs w:val="21"/>
              </w:rPr>
              <w:t xml:space="preserve">　</w:t>
            </w:r>
          </w:p>
          <w:p w14:paraId="133C74CB" w14:textId="22413C61" w:rsidR="00550E53" w:rsidRPr="004E4C51"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Ｆ：Ｅの期間後２か月間の企業全体の見込み売上高等　　　　　　　　　　</w:t>
            </w:r>
            <w:r w:rsidR="004E4C5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w:t>
            </w:r>
            <w:r w:rsidR="004E4C51">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 xml:space="preserve">　　　　　　円</w:t>
            </w:r>
            <w:r w:rsidRPr="00775C4B">
              <w:rPr>
                <w:rFonts w:asciiTheme="majorEastAsia" w:eastAsiaTheme="majorEastAsia" w:hAnsiTheme="majorEastAsia" w:hint="eastAsia"/>
                <w:color w:val="000000"/>
                <w:kern w:val="0"/>
                <w:szCs w:val="21"/>
              </w:rPr>
              <w:t xml:space="preserve">　　　</w:t>
            </w:r>
          </w:p>
        </w:tc>
      </w:tr>
      <w:tr w:rsidR="00E73D8B" w:rsidRPr="00775C4B" w14:paraId="554FE6FB"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6D595868"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17A18D16" w14:textId="0D6E4F93"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7B527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5939FCEA"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20A888FB" w14:textId="3F464D69"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7B527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7B527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014F2BCC"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394872E3" w14:textId="07147D4E" w:rsidR="00550E53" w:rsidRPr="00775C4B" w:rsidRDefault="00A179F0" w:rsidP="002875FF">
      <w:pPr>
        <w:suppressAutoHyphens/>
        <w:kinsoku w:val="0"/>
        <w:overflowPunct w:val="0"/>
        <w:autoSpaceDE w:val="0"/>
        <w:autoSpaceDN w:val="0"/>
        <w:adjustRightInd w:val="0"/>
        <w:spacing w:line="220" w:lineRule="exact"/>
        <w:ind w:left="630" w:rightChars="-124" w:right="-260" w:hangingChars="30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2B6C3DE4" w14:textId="1160C03B" w:rsidR="00550E53" w:rsidRPr="00775C4B"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728F1BFB"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77316950"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3DA20917" w14:textId="2FB97F8F" w:rsidR="004E4C51" w:rsidRDefault="00A179F0" w:rsidP="002875FF">
      <w:pPr>
        <w:suppressAutoHyphens/>
        <w:spacing w:line="220" w:lineRule="exact"/>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7A5F5F2C" w14:textId="77777777" w:rsidR="004E4C51" w:rsidRDefault="004E4C51">
      <w:pPr>
        <w:widowControl/>
        <w:jc w:val="left"/>
        <w:rPr>
          <w:rFonts w:asciiTheme="majorEastAsia" w:eastAsiaTheme="majorEastAsia" w:hAnsiTheme="majorEastAsia"/>
          <w:color w:val="000000"/>
          <w:kern w:val="0"/>
          <w:szCs w:val="21"/>
        </w:rPr>
      </w:pPr>
      <w:r>
        <w:rPr>
          <w:rFonts w:asciiTheme="majorEastAsia" w:eastAsiaTheme="majorEastAsia" w:hAnsiTheme="majorEastAsia"/>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C798C" w:rsidRPr="00775C4B" w14:paraId="04182794" w14:textId="77777777" w:rsidTr="00775C4B">
        <w:trPr>
          <w:trHeight w:val="340"/>
          <w:jc w:val="center"/>
        </w:trPr>
        <w:tc>
          <w:tcPr>
            <w:tcW w:w="9660" w:type="dxa"/>
            <w:gridSpan w:val="3"/>
            <w:vAlign w:val="center"/>
          </w:tcPr>
          <w:p w14:paraId="309CA2A3" w14:textId="77777777" w:rsidR="00BC798C" w:rsidRPr="00775C4B" w:rsidRDefault="00BC798C" w:rsidP="002875FF">
            <w:pPr>
              <w:suppressAutoHyphens/>
              <w:kinsoku w:val="0"/>
              <w:autoSpaceDE w:val="0"/>
              <w:autoSpaceDN w:val="0"/>
              <w:spacing w:line="220" w:lineRule="exact"/>
              <w:jc w:val="center"/>
              <w:rPr>
                <w:rFonts w:asciiTheme="majorEastAsia" w:eastAsiaTheme="majorEastAsia" w:hAnsiTheme="majorEastAsia"/>
                <w:szCs w:val="21"/>
              </w:rPr>
            </w:pPr>
            <w:r w:rsidRPr="00775C4B">
              <w:rPr>
                <w:rFonts w:asciiTheme="majorEastAsia" w:eastAsiaTheme="majorEastAsia" w:hAnsiTheme="majorEastAsia" w:hint="eastAsia"/>
                <w:szCs w:val="21"/>
              </w:rPr>
              <w:lastRenderedPageBreak/>
              <w:t>認定権者記載欄</w:t>
            </w:r>
          </w:p>
        </w:tc>
      </w:tr>
      <w:tr w:rsidR="00BC798C" w:rsidRPr="00775C4B" w14:paraId="66BD1E3A"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2DB2FC82"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Borders>
              <w:left w:val="single" w:sz="24" w:space="0" w:color="auto"/>
            </w:tcBorders>
          </w:tcPr>
          <w:p w14:paraId="468DD35B"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49F21284"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r>
      <w:tr w:rsidR="00BC798C" w:rsidRPr="00775C4B" w14:paraId="548B8506" w14:textId="77777777" w:rsidTr="00775C4B">
        <w:trPr>
          <w:trHeight w:val="340"/>
          <w:jc w:val="center"/>
        </w:trPr>
        <w:tc>
          <w:tcPr>
            <w:tcW w:w="3220" w:type="dxa"/>
            <w:tcBorders>
              <w:top w:val="single" w:sz="24" w:space="0" w:color="auto"/>
            </w:tcBorders>
          </w:tcPr>
          <w:p w14:paraId="003D93D5"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555CF00D"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c>
          <w:tcPr>
            <w:tcW w:w="3220" w:type="dxa"/>
          </w:tcPr>
          <w:p w14:paraId="6971F9DD" w14:textId="77777777" w:rsidR="00BC798C" w:rsidRPr="00775C4B" w:rsidRDefault="00BC798C" w:rsidP="002875FF">
            <w:pPr>
              <w:suppressAutoHyphens/>
              <w:kinsoku w:val="0"/>
              <w:autoSpaceDE w:val="0"/>
              <w:autoSpaceDN w:val="0"/>
              <w:spacing w:line="220" w:lineRule="exact"/>
              <w:jc w:val="left"/>
              <w:rPr>
                <w:rFonts w:asciiTheme="majorEastAsia" w:eastAsiaTheme="majorEastAsia" w:hAnsiTheme="majorEastAsia"/>
                <w:szCs w:val="21"/>
              </w:rPr>
            </w:pPr>
          </w:p>
        </w:tc>
      </w:tr>
    </w:tbl>
    <w:p w14:paraId="63AA6C20" w14:textId="77777777" w:rsidR="00550E53" w:rsidRPr="00775C4B" w:rsidRDefault="00A179F0" w:rsidP="002875FF">
      <w:pPr>
        <w:suppressAutoHyphens/>
        <w:kinsoku w:val="0"/>
        <w:autoSpaceDE w:val="0"/>
        <w:autoSpaceDN w:val="0"/>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color w:val="000000"/>
          <w:kern w:val="0"/>
          <w:szCs w:val="21"/>
        </w:rPr>
        <w:t>様式第５－（イ）－⑮</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775C4B" w14:paraId="01E975A3"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1C02F180" w14:textId="4193A57A" w:rsidR="00550E53" w:rsidRPr="00775C4B" w:rsidRDefault="00A179F0"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中小企業信用保険法第２条第５項第５号の規定による認定申請書（イ－⑮）</w:t>
            </w:r>
          </w:p>
          <w:p w14:paraId="37F7883A" w14:textId="08107560" w:rsidR="00550E53" w:rsidRPr="00775C4B"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r w:rsidR="00927CAE" w:rsidRPr="00775C4B">
              <w:rPr>
                <w:rFonts w:asciiTheme="majorEastAsia" w:eastAsiaTheme="majorEastAsia" w:hAnsiTheme="majorEastAsia" w:hint="eastAsia"/>
                <w:color w:val="000000"/>
                <w:kern w:val="0"/>
                <w:szCs w:val="21"/>
              </w:rPr>
              <w:t xml:space="preserve">　</w:t>
            </w:r>
          </w:p>
          <w:p w14:paraId="2E31F2E9" w14:textId="606E95B9" w:rsidR="00550E53" w:rsidRPr="00775C4B"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市町村長　殿</w:t>
            </w:r>
          </w:p>
          <w:p w14:paraId="513DF268"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rPr>
              <w:t>申請者</w:t>
            </w:r>
          </w:p>
          <w:p w14:paraId="508958A5" w14:textId="77777777"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Times New Roman"/>
                <w:color w:val="000000"/>
                <w:kern w:val="0"/>
                <w:szCs w:val="21"/>
              </w:rPr>
            </w:pPr>
            <w:r w:rsidRPr="00775C4B">
              <w:rPr>
                <w:rFonts w:ascii="ＭＳ ゴシック" w:eastAsia="ＭＳ ゴシック" w:hAnsi="ＭＳ ゴシック" w:cs="ＭＳ ゴシック" w:hint="eastAsia"/>
                <w:color w:val="000000"/>
                <w:kern w:val="0"/>
                <w:szCs w:val="21"/>
                <w:u w:val="single" w:color="000000"/>
              </w:rPr>
              <w:t xml:space="preserve">住　所　　　　　　　　　　　　</w:t>
            </w:r>
            <w:r w:rsidRPr="00775C4B">
              <w:rPr>
                <w:rFonts w:ascii="ＭＳ ゴシック" w:eastAsia="ＭＳ ゴシック" w:hAnsi="ＭＳ ゴシック" w:cs="ＭＳ ゴシック"/>
                <w:color w:val="000000"/>
                <w:kern w:val="0"/>
                <w:szCs w:val="21"/>
                <w:u w:val="single" w:color="000000"/>
              </w:rPr>
              <w:t xml:space="preserve"> </w:t>
            </w:r>
            <w:r w:rsidRPr="00775C4B">
              <w:rPr>
                <w:rFonts w:ascii="ＭＳ ゴシック" w:eastAsia="ＭＳ ゴシック" w:hAnsi="ＭＳ ゴシック" w:cs="ＭＳ ゴシック" w:hint="eastAsia"/>
                <w:color w:val="000000"/>
                <w:kern w:val="0"/>
                <w:szCs w:val="21"/>
                <w:u w:val="single" w:color="000000"/>
              </w:rPr>
              <w:t xml:space="preserve">　　　　　　　　</w:t>
            </w:r>
          </w:p>
          <w:p w14:paraId="401A9C1D" w14:textId="6D36AE0C" w:rsidR="005B238F" w:rsidRPr="00775C4B"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775C4B">
              <w:rPr>
                <w:rFonts w:ascii="ＭＳ ゴシック" w:eastAsia="ＭＳ ゴシック" w:hAnsi="ＭＳ ゴシック" w:cs="ＭＳ ゴシック" w:hint="eastAsia"/>
                <w:color w:val="000000"/>
                <w:kern w:val="0"/>
                <w:szCs w:val="21"/>
                <w:u w:val="single" w:color="000000"/>
              </w:rPr>
              <w:t>氏　名（会社名</w:t>
            </w:r>
            <w:r w:rsidR="00EC3444">
              <w:rPr>
                <w:rFonts w:ascii="ＭＳ ゴシック" w:eastAsia="ＭＳ ゴシック" w:hAnsi="ＭＳ ゴシック" w:cs="ＭＳ ゴシック" w:hint="eastAsia"/>
                <w:color w:val="000000"/>
                <w:kern w:val="0"/>
                <w:szCs w:val="21"/>
                <w:u w:val="single" w:color="000000"/>
              </w:rPr>
              <w:t>及び代表者氏名</w:t>
            </w:r>
            <w:r w:rsidRPr="00775C4B">
              <w:rPr>
                <w:rFonts w:ascii="ＭＳ ゴシック" w:eastAsia="ＭＳ ゴシック" w:hAnsi="ＭＳ ゴシック" w:cs="ＭＳ ゴシック" w:hint="eastAsia"/>
                <w:color w:val="000000"/>
                <w:kern w:val="0"/>
                <w:szCs w:val="21"/>
                <w:u w:val="single" w:color="000000"/>
              </w:rPr>
              <w:t xml:space="preserve">）　　　　　　　</w:t>
            </w:r>
            <w:r w:rsidR="00EC3444">
              <w:rPr>
                <w:rFonts w:ascii="ＭＳ ゴシック" w:eastAsia="ＭＳ ゴシック" w:hAnsi="ＭＳ ゴシック" w:cs="ＭＳ ゴシック" w:hint="eastAsia"/>
                <w:color w:val="000000"/>
                <w:kern w:val="0"/>
                <w:szCs w:val="21"/>
                <w:u w:val="single" w:color="000000"/>
              </w:rPr>
              <w:t xml:space="preserve">　 </w:t>
            </w:r>
          </w:p>
          <w:p w14:paraId="57E3ED22" w14:textId="511242AE" w:rsidR="005B238F" w:rsidRPr="00775C4B"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kern w:val="0"/>
                <w:szCs w:val="21"/>
                <w:u w:val="single"/>
              </w:rPr>
            </w:pPr>
            <w:r w:rsidRPr="00775C4B">
              <w:rPr>
                <w:rFonts w:ascii="ＭＳ ゴシック" w:eastAsia="ＭＳ ゴシック" w:hAnsi="ＭＳ ゴシック" w:cs="ＭＳ ゴシック" w:hint="eastAsia"/>
                <w:color w:val="000000"/>
                <w:kern w:val="0"/>
                <w:szCs w:val="21"/>
              </w:rPr>
              <w:t xml:space="preserve">　　　　　　　　　　　　　　　　　　　　</w:t>
            </w:r>
            <w:r w:rsidR="008E5686">
              <w:rPr>
                <w:rFonts w:ascii="ＭＳ ゴシック" w:eastAsia="ＭＳ ゴシック" w:hAnsi="ＭＳ ゴシック" w:cs="ＭＳ ゴシック" w:hint="eastAsia"/>
                <w:color w:val="000000"/>
                <w:kern w:val="0"/>
                <w:szCs w:val="21"/>
              </w:rPr>
              <w:t xml:space="preserve"> </w:t>
            </w:r>
            <w:r w:rsidR="008E5686" w:rsidRPr="00775C4B">
              <w:rPr>
                <w:rFonts w:ascii="ＭＳ ゴシック" w:eastAsia="ＭＳ ゴシック" w:hAnsi="Times New Roman" w:hint="eastAsia"/>
                <w:color w:val="000000"/>
                <w:kern w:val="0"/>
                <w:szCs w:val="21"/>
                <w:u w:val="single"/>
              </w:rPr>
              <w:t xml:space="preserve">電話番号（　　　　）　　－　　　　　</w:t>
            </w:r>
            <w:r w:rsidR="008E5686">
              <w:rPr>
                <w:rFonts w:ascii="ＭＳ ゴシック" w:eastAsia="ＭＳ ゴシック" w:hAnsi="Times New Roman" w:hint="eastAsia"/>
                <w:color w:val="000000"/>
                <w:kern w:val="0"/>
                <w:szCs w:val="21"/>
                <w:u w:val="single"/>
              </w:rPr>
              <w:t xml:space="preserve">　　</w:t>
            </w:r>
            <w:r w:rsidR="008E5686" w:rsidRPr="00775C4B">
              <w:rPr>
                <w:rFonts w:ascii="ＭＳ ゴシック" w:eastAsia="ＭＳ ゴシック" w:hAnsi="Times New Roman" w:hint="eastAsia"/>
                <w:color w:val="000000"/>
                <w:kern w:val="0"/>
                <w:szCs w:val="21"/>
                <w:u w:val="single"/>
              </w:rPr>
              <w:t xml:space="preserve">　 </w:t>
            </w:r>
            <w:r w:rsidR="008E5686">
              <w:rPr>
                <w:rFonts w:ascii="ＭＳ ゴシック" w:eastAsia="ＭＳ ゴシック" w:hAnsi="Times New Roman" w:hint="eastAsia"/>
                <w:color w:val="000000"/>
                <w:kern w:val="0"/>
                <w:szCs w:val="21"/>
                <w:u w:val="single"/>
              </w:rPr>
              <w:t xml:space="preserve">　　</w:t>
            </w:r>
          </w:p>
          <w:p w14:paraId="19775DEC" w14:textId="0EDDE35A"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私は、表に記載する業を営んでいるが、新型コロナウイルス感染症の発生の影響に起因して、下記のとおり、</w:t>
            </w:r>
            <w:r w:rsidR="005B238F" w:rsidRPr="00775C4B">
              <w:rPr>
                <w:rFonts w:asciiTheme="majorEastAsia" w:eastAsiaTheme="majorEastAsia" w:hAnsiTheme="majorEastAsia" w:hint="eastAsia"/>
                <w:color w:val="000000"/>
                <w:kern w:val="0"/>
                <w:szCs w:val="21"/>
                <w:u w:val="single"/>
              </w:rPr>
              <w:t xml:space="preserve">　　　　　　　　　　</w:t>
            </w:r>
            <w:r w:rsidRPr="00775C4B">
              <w:rPr>
                <w:rFonts w:asciiTheme="majorEastAsia" w:eastAsiaTheme="majorEastAsia" w:hAnsiTheme="majorEastAsia" w:hint="eastAsia"/>
                <w:color w:val="000000"/>
                <w:kern w:val="0"/>
                <w:szCs w:val="21"/>
                <w:u w:val="single"/>
              </w:rPr>
              <w:t>（注２）</w:t>
            </w:r>
            <w:r w:rsidRPr="00775C4B">
              <w:rPr>
                <w:rFonts w:asciiTheme="majorEastAsia" w:eastAsiaTheme="majorEastAsia" w:hAnsiTheme="majorEastAsia" w:hint="eastAsia"/>
                <w:color w:val="000000"/>
                <w:kern w:val="0"/>
                <w:szCs w:val="21"/>
              </w:rPr>
              <w:t>が生じているため、経営の安定に支障が生じておりますので、中小企業信用保険法第２条第５項第５号の規定に基づき認定されるようお願いします。</w:t>
            </w:r>
          </w:p>
          <w:p w14:paraId="135AF2B7" w14:textId="77777777" w:rsidR="00550E53" w:rsidRPr="00775C4B" w:rsidRDefault="00A179F0" w:rsidP="002875FF">
            <w:pPr>
              <w:pStyle w:val="af7"/>
              <w:spacing w:line="220" w:lineRule="exact"/>
              <w:rPr>
                <w:rFonts w:asciiTheme="majorEastAsia" w:eastAsiaTheme="majorEastAsia" w:hAnsiTheme="majorEastAsia"/>
                <w:szCs w:val="21"/>
              </w:rPr>
            </w:pPr>
            <w:r w:rsidRPr="00775C4B">
              <w:rPr>
                <w:rFonts w:asciiTheme="majorEastAsia" w:eastAsiaTheme="majorEastAsia" w:hAnsiTheme="majorEastAsia" w:hint="eastAsia"/>
                <w:szCs w:val="21"/>
              </w:rPr>
              <w:t>記</w:t>
            </w:r>
          </w:p>
          <w:p w14:paraId="231E1100" w14:textId="77777777" w:rsidR="00550E53" w:rsidRPr="00775C4B" w:rsidRDefault="00A179F0" w:rsidP="002875FF">
            <w:pPr>
              <w:pStyle w:val="af9"/>
              <w:spacing w:line="220" w:lineRule="exact"/>
              <w:jc w:val="left"/>
              <w:rPr>
                <w:rFonts w:asciiTheme="majorEastAsia" w:eastAsiaTheme="majorEastAsia" w:hAnsiTheme="majorEastAsia"/>
                <w:szCs w:val="21"/>
              </w:rPr>
            </w:pPr>
            <w:r w:rsidRPr="00775C4B">
              <w:rPr>
                <w:rFonts w:asciiTheme="majorEastAsia" w:eastAsiaTheme="majorEastAsia" w:hAnsiTheme="majorEastAsia"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775C4B" w14:paraId="020B1768"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537F0185"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tcBorders>
                    <w:left w:val="single" w:sz="24" w:space="0" w:color="auto"/>
                  </w:tcBorders>
                  <w:vAlign w:val="center"/>
                </w:tcPr>
                <w:p w14:paraId="4A6A20F6"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647F487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r w:rsidR="00550E53" w:rsidRPr="00775C4B" w14:paraId="731198CC" w14:textId="77777777" w:rsidTr="00775C4B">
              <w:trPr>
                <w:trHeight w:val="340"/>
              </w:trPr>
              <w:tc>
                <w:tcPr>
                  <w:tcW w:w="3163" w:type="dxa"/>
                  <w:tcBorders>
                    <w:top w:val="single" w:sz="24" w:space="0" w:color="auto"/>
                  </w:tcBorders>
                  <w:vAlign w:val="center"/>
                </w:tcPr>
                <w:p w14:paraId="7E8DAA06"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1BC09FB2"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c>
                <w:tcPr>
                  <w:tcW w:w="3163" w:type="dxa"/>
                  <w:vAlign w:val="center"/>
                </w:tcPr>
                <w:p w14:paraId="47BB2F47" w14:textId="77777777" w:rsidR="00550E53" w:rsidRPr="00775C4B" w:rsidRDefault="00550E53" w:rsidP="002875FF">
                  <w:pPr>
                    <w:suppressAutoHyphens/>
                    <w:kinsoku w:val="0"/>
                    <w:overflowPunct w:val="0"/>
                    <w:autoSpaceDE w:val="0"/>
                    <w:autoSpaceDN w:val="0"/>
                    <w:adjustRightInd w:val="0"/>
                    <w:spacing w:line="220" w:lineRule="exact"/>
                    <w:textAlignment w:val="baseline"/>
                    <w:rPr>
                      <w:rFonts w:asciiTheme="majorEastAsia" w:eastAsiaTheme="majorEastAsia" w:hAnsiTheme="majorEastAsia"/>
                      <w:color w:val="000000"/>
                      <w:kern w:val="0"/>
                      <w:szCs w:val="21"/>
                    </w:rPr>
                  </w:pPr>
                </w:p>
              </w:tc>
            </w:tr>
          </w:tbl>
          <w:p w14:paraId="051FBA6E" w14:textId="77777777" w:rsidR="00550E53" w:rsidRPr="00775C4B" w:rsidRDefault="00A179F0" w:rsidP="002875FF">
            <w:pPr>
              <w:suppressAutoHyphens/>
              <w:kinsoku w:val="0"/>
              <w:overflowPunct w:val="0"/>
              <w:autoSpaceDE w:val="0"/>
              <w:autoSpaceDN w:val="0"/>
              <w:adjustRightInd w:val="0"/>
              <w:spacing w:line="220" w:lineRule="exact"/>
              <w:ind w:leftChars="41" w:left="88" w:hangingChars="1" w:hanging="2"/>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D3FCC3A" w14:textId="6A08EDF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038AA4BE" w14:textId="77777777"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売上高等</w:t>
            </w:r>
          </w:p>
          <w:p w14:paraId="78DEAE10" w14:textId="202ACEF9" w:rsidR="00550E53" w:rsidRPr="00775C4B" w:rsidRDefault="00A179F0" w:rsidP="002875FF">
            <w:pPr>
              <w:suppressAutoHyphens/>
              <w:kinsoku w:val="0"/>
              <w:overflowPunct w:val="0"/>
              <w:autoSpaceDE w:val="0"/>
              <w:autoSpaceDN w:val="0"/>
              <w:adjustRightInd w:val="0"/>
              <w:spacing w:line="220" w:lineRule="exact"/>
              <w:ind w:leftChars="100" w:left="630" w:hangingChars="20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（１）令和元年１０月から１２月の企業全体の平均売上高等に対する、上記の表に記載した指定業種（以下同じ。）に属する事業の最近１</w:t>
            </w:r>
            <w:r w:rsidR="00A84D1E" w:rsidRPr="00775C4B">
              <w:rPr>
                <w:rFonts w:asciiTheme="majorEastAsia" w:eastAsiaTheme="majorEastAsia" w:hAnsiTheme="majorEastAsia" w:hint="eastAsia"/>
                <w:color w:val="000000"/>
                <w:kern w:val="0"/>
                <w:szCs w:val="21"/>
              </w:rPr>
              <w:t>か月</w:t>
            </w:r>
            <w:r w:rsidRPr="00775C4B">
              <w:rPr>
                <w:rFonts w:asciiTheme="majorEastAsia" w:eastAsiaTheme="majorEastAsia" w:hAnsiTheme="majorEastAsia" w:hint="eastAsia"/>
                <w:color w:val="000000"/>
                <w:kern w:val="0"/>
                <w:szCs w:val="21"/>
              </w:rPr>
              <w:t>間の売上高等の減少額等の割合</w:t>
            </w:r>
          </w:p>
          <w:p w14:paraId="11C89FFD" w14:textId="77777777"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p>
          <w:p w14:paraId="58AE7045" w14:textId="66C1BB7F"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Ｂ／３）－Ａ</w:t>
            </w:r>
            <w:r w:rsidRPr="00775C4B">
              <w:rPr>
                <w:rFonts w:asciiTheme="majorEastAsia" w:eastAsiaTheme="majorEastAsia" w:hAnsiTheme="majorEastAsia" w:hint="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割合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3715EC38" w14:textId="5AE4B6E0"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Ｃ／３</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100</w:t>
            </w:r>
          </w:p>
          <w:p w14:paraId="5F14026C" w14:textId="31696F9C"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Ａ：申込時点における最近１か月間の指定業種に属する事業の売上高等　</w:t>
            </w:r>
            <w:r w:rsidRPr="00775C4B">
              <w:rPr>
                <w:rFonts w:asciiTheme="majorEastAsia" w:eastAsiaTheme="majorEastAsia" w:hAnsiTheme="majorEastAsia" w:hint="eastAsia"/>
                <w:color w:val="000000"/>
                <w:kern w:val="0"/>
                <w:szCs w:val="21"/>
                <w:u w:val="single"/>
              </w:rPr>
              <w:t xml:space="preserve">　　　　　　　円</w:t>
            </w:r>
          </w:p>
          <w:p w14:paraId="1DADE086" w14:textId="408B4AC4"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color="000000"/>
              </w:rPr>
            </w:pPr>
            <w:r w:rsidRPr="00775C4B">
              <w:rPr>
                <w:rFonts w:asciiTheme="majorEastAsia" w:eastAsiaTheme="majorEastAsia" w:hAnsiTheme="majorEastAsia" w:hint="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Ｂ：令和元年１０月から１２月の指定業種に属する事業の売上高等　　　</w:t>
            </w:r>
            <w:r w:rsidRPr="00775C4B">
              <w:rPr>
                <w:rFonts w:asciiTheme="majorEastAsia" w:eastAsiaTheme="majorEastAsia" w:hAnsiTheme="majorEastAsia" w:hint="eastAsia"/>
                <w:color w:val="000000"/>
                <w:kern w:val="0"/>
                <w:szCs w:val="21"/>
                <w:u w:val="single" w:color="000000"/>
              </w:rPr>
              <w:t xml:space="preserve">　　　　　　　円</w:t>
            </w:r>
          </w:p>
          <w:p w14:paraId="328B2EC0" w14:textId="0F82D6B5" w:rsidR="00550E53" w:rsidRPr="00775C4B"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Ｃ：令和元年１０月から１２月の企業全体の売上高等　　　　　　　　  </w:t>
            </w:r>
            <w:r w:rsidRPr="00775C4B">
              <w:rPr>
                <w:rFonts w:asciiTheme="majorEastAsia" w:eastAsiaTheme="majorEastAsia" w:hAnsiTheme="majorEastAsia" w:hint="eastAsia"/>
                <w:color w:val="000000"/>
                <w:kern w:val="0"/>
                <w:szCs w:val="21"/>
                <w:u w:val="single"/>
              </w:rPr>
              <w:t xml:space="preserve">　　   　　   円</w:t>
            </w:r>
          </w:p>
          <w:p w14:paraId="208D4CD3" w14:textId="77777777" w:rsidR="00550E53" w:rsidRPr="00955B13"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67C902A8" w14:textId="77777777"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p>
          <w:p w14:paraId="2577D63A" w14:textId="2605EC65"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Ｂ－（Ａ＋Ｄ）</w:t>
            </w:r>
            <w:r w:rsidRPr="00775C4B">
              <w:rPr>
                <w:rFonts w:asciiTheme="majorEastAsia" w:eastAsiaTheme="majorEastAsia" w:hAnsiTheme="majorEastAsia" w:hint="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 xml:space="preserve">割合　　</w:t>
            </w:r>
            <w:r w:rsidRPr="00775C4B">
              <w:rPr>
                <w:rFonts w:asciiTheme="majorEastAsia" w:eastAsiaTheme="majorEastAsia" w:hAnsiTheme="majorEastAsia"/>
                <w:color w:val="000000"/>
                <w:kern w:val="0"/>
                <w:szCs w:val="21"/>
                <w:u w:val="single" w:color="000000"/>
              </w:rPr>
              <w:t xml:space="preserve"> </w:t>
            </w:r>
            <w:r w:rsidRPr="00775C4B">
              <w:rPr>
                <w:rFonts w:asciiTheme="majorEastAsia" w:eastAsiaTheme="majorEastAsia" w:hAnsiTheme="majorEastAsia" w:hint="eastAsia"/>
                <w:color w:val="000000"/>
                <w:kern w:val="0"/>
                <w:szCs w:val="21"/>
                <w:u w:val="single" w:color="000000"/>
              </w:rPr>
              <w:t xml:space="preserve">　　　％</w:t>
            </w:r>
          </w:p>
          <w:p w14:paraId="016237D4" w14:textId="25CC93A3" w:rsidR="00550E53" w:rsidRPr="00775C4B"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955B13">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Ｃ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300481CE" w14:textId="4C4AA86C" w:rsidR="00550E53" w:rsidRPr="00775C4B" w:rsidRDefault="00A179F0" w:rsidP="002875FF">
            <w:pPr>
              <w:suppressAutoHyphens/>
              <w:kinsoku w:val="0"/>
              <w:overflowPunct w:val="0"/>
              <w:autoSpaceDE w:val="0"/>
              <w:autoSpaceDN w:val="0"/>
              <w:adjustRightInd w:val="0"/>
              <w:spacing w:line="220" w:lineRule="exact"/>
              <w:ind w:firstLineChars="400" w:firstLine="84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Ｄ：Ａの期間後２か月間の指定業種に属する事業の見込み売上高等　　　</w:t>
            </w:r>
            <w:r w:rsidRPr="00775C4B">
              <w:rPr>
                <w:rFonts w:asciiTheme="majorEastAsia" w:eastAsiaTheme="majorEastAsia" w:hAnsiTheme="majorEastAsia" w:hint="eastAsia"/>
                <w:color w:val="000000"/>
                <w:kern w:val="0"/>
                <w:szCs w:val="21"/>
                <w:u w:val="single"/>
              </w:rPr>
              <w:t xml:space="preserve">　　　　　　　円</w:t>
            </w:r>
          </w:p>
          <w:p w14:paraId="37F481BF"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66CDBAA9" w14:textId="77777777" w:rsidR="00955B13"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（２）企業全体の売上高等の減少率</w:t>
            </w:r>
          </w:p>
          <w:p w14:paraId="5100FFE6" w14:textId="4AC0906E"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（イ）最近１か月間の売上高等</w:t>
            </w:r>
            <w:r w:rsidR="00955B13">
              <w:rPr>
                <w:rFonts w:asciiTheme="majorEastAsia" w:eastAsiaTheme="majorEastAsia" w:hAnsiTheme="majorEastAsia" w:hint="eastAsia"/>
                <w:color w:val="000000"/>
                <w:kern w:val="0"/>
                <w:szCs w:val="21"/>
              </w:rPr>
              <w:t xml:space="preserve">　　　　　　　　　　　　　　　　　　　 </w:t>
            </w:r>
            <w:r w:rsidR="002875FF">
              <w:rPr>
                <w:rFonts w:asciiTheme="majorEastAsia" w:eastAsiaTheme="majorEastAsia" w:hAnsiTheme="majorEastAsia"/>
                <w:color w:val="000000"/>
                <w:kern w:val="0"/>
                <w:szCs w:val="21"/>
              </w:rPr>
              <w:t xml:space="preserve">  </w:t>
            </w:r>
            <w:r w:rsidR="00955B13" w:rsidRPr="00775C4B">
              <w:rPr>
                <w:rFonts w:asciiTheme="majorEastAsia" w:eastAsiaTheme="majorEastAsia" w:hAnsiTheme="majorEastAsia" w:hint="eastAsia"/>
                <w:color w:val="000000"/>
                <w:kern w:val="0"/>
                <w:szCs w:val="21"/>
                <w:u w:val="single" w:color="000000"/>
              </w:rPr>
              <w:t>減少率</w:t>
            </w:r>
            <w:r w:rsidR="002875FF">
              <w:rPr>
                <w:rFonts w:asciiTheme="majorEastAsia" w:eastAsiaTheme="majorEastAsia" w:hAnsiTheme="majorEastAsia" w:hint="eastAsia"/>
                <w:color w:val="000000"/>
                <w:kern w:val="0"/>
                <w:szCs w:val="21"/>
                <w:u w:val="single" w:color="000000"/>
              </w:rPr>
              <w:t xml:space="preserve"> </w:t>
            </w:r>
            <w:r w:rsidR="00955B13" w:rsidRPr="00775C4B">
              <w:rPr>
                <w:rFonts w:asciiTheme="majorEastAsia" w:eastAsiaTheme="majorEastAsia" w:hAnsiTheme="majorEastAsia" w:hint="eastAsia"/>
                <w:color w:val="000000"/>
                <w:kern w:val="0"/>
                <w:szCs w:val="21"/>
                <w:u w:val="single" w:color="000000"/>
              </w:rPr>
              <w:t xml:space="preserve">　　　　％</w:t>
            </w:r>
          </w:p>
          <w:p w14:paraId="2E660853" w14:textId="1A43F6C3"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Ｃ／３－Ｅ</w:t>
            </w:r>
            <w:r w:rsidRPr="00775C4B">
              <w:rPr>
                <w:rFonts w:asciiTheme="majorEastAsia" w:eastAsiaTheme="majorEastAsia" w:hAnsiTheme="majorEastAsia" w:hint="eastAsia"/>
                <w:color w:val="000000"/>
                <w:kern w:val="0"/>
                <w:szCs w:val="21"/>
              </w:rPr>
              <w:t xml:space="preserve">　　　　　　　　　　　　　　　　　　</w:t>
            </w:r>
          </w:p>
          <w:p w14:paraId="1B5A35F7" w14:textId="024BE97E"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Ｃ／３　×</w:t>
            </w:r>
            <w:r w:rsidRPr="00775C4B">
              <w:rPr>
                <w:rFonts w:asciiTheme="majorEastAsia" w:eastAsiaTheme="majorEastAsia" w:hAnsiTheme="majorEastAsia"/>
                <w:color w:val="000000"/>
                <w:kern w:val="0"/>
                <w:szCs w:val="21"/>
              </w:rPr>
              <w:t>100</w:t>
            </w:r>
          </w:p>
          <w:p w14:paraId="6ED50817" w14:textId="61917502"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color w:val="000000"/>
                <w:kern w:val="0"/>
                <w:szCs w:val="21"/>
              </w:rPr>
              <w:t xml:space="preserve">    </w:t>
            </w:r>
            <w:r w:rsidR="00955B13">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Ｅ：Ａの期間に対応する企業全体の売上高等</w:t>
            </w:r>
            <w:r w:rsidR="002875FF">
              <w:rPr>
                <w:rFonts w:asciiTheme="majorEastAsia" w:eastAsiaTheme="majorEastAsia" w:hAnsiTheme="majorEastAsia" w:hint="eastAsia"/>
                <w:color w:val="000000"/>
                <w:kern w:val="0"/>
                <w:szCs w:val="21"/>
              </w:rPr>
              <w:t xml:space="preserve"> </w:t>
            </w:r>
            <w:r w:rsidR="002875FF">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rPr>
              <w:t xml:space="preserve">　　　　　　　円</w:t>
            </w:r>
          </w:p>
          <w:p w14:paraId="7DA43F81" w14:textId="77777777" w:rsidR="00550E53" w:rsidRPr="00775C4B" w:rsidRDefault="00550E53"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p>
          <w:p w14:paraId="21254076" w14:textId="4FDE3DAF" w:rsidR="00550E53" w:rsidRPr="00775C4B"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（ロ）最近３か月間の売上高等の実績見込み</w:t>
            </w:r>
            <w:r w:rsidR="002875FF">
              <w:rPr>
                <w:rFonts w:asciiTheme="majorEastAsia" w:eastAsiaTheme="majorEastAsia" w:hAnsiTheme="majorEastAsia" w:hint="eastAsia"/>
                <w:color w:val="000000"/>
                <w:kern w:val="0"/>
                <w:szCs w:val="21"/>
              </w:rPr>
              <w:t xml:space="preserve">　　　　　　　　　　　　　　 </w:t>
            </w:r>
            <w:r w:rsidR="002875FF" w:rsidRPr="00775C4B">
              <w:rPr>
                <w:rFonts w:asciiTheme="majorEastAsia" w:eastAsiaTheme="majorEastAsia" w:hAnsiTheme="majorEastAsia" w:hint="eastAsia"/>
                <w:color w:val="000000"/>
                <w:kern w:val="0"/>
                <w:szCs w:val="21"/>
                <w:u w:val="single" w:color="000000"/>
              </w:rPr>
              <w:t>減少率</w:t>
            </w:r>
            <w:r w:rsidR="002875FF">
              <w:rPr>
                <w:rFonts w:asciiTheme="majorEastAsia" w:eastAsiaTheme="majorEastAsia" w:hAnsiTheme="majorEastAsia" w:hint="eastAsia"/>
                <w:color w:val="000000"/>
                <w:kern w:val="0"/>
                <w:szCs w:val="21"/>
                <w:u w:val="single" w:color="000000"/>
              </w:rPr>
              <w:t xml:space="preserve"> </w:t>
            </w:r>
            <w:r w:rsidR="002875FF" w:rsidRPr="00775C4B">
              <w:rPr>
                <w:rFonts w:asciiTheme="majorEastAsia" w:eastAsiaTheme="majorEastAsia" w:hAnsiTheme="majorEastAsia" w:hint="eastAsia"/>
                <w:color w:val="000000"/>
                <w:kern w:val="0"/>
                <w:szCs w:val="21"/>
                <w:u w:val="single" w:color="000000"/>
              </w:rPr>
              <w:t xml:space="preserve">　　　　％</w:t>
            </w:r>
          </w:p>
          <w:p w14:paraId="2D26A771" w14:textId="432F9627" w:rsidR="00550E53" w:rsidRPr="00775C4B" w:rsidRDefault="00A179F0"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Pr="00775C4B">
              <w:rPr>
                <w:rFonts w:asciiTheme="majorEastAsia" w:eastAsiaTheme="majorEastAsia" w:hAnsiTheme="majorEastAsia" w:hint="eastAsia"/>
                <w:color w:val="000000"/>
                <w:kern w:val="0"/>
                <w:szCs w:val="21"/>
              </w:rPr>
              <w:t xml:space="preserve">　</w:t>
            </w:r>
            <w:r w:rsidR="002875FF">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u w:val="single" w:color="000000"/>
              </w:rPr>
              <w:t>Ｃ－（Ｅ＋Ｆ）</w:t>
            </w:r>
          </w:p>
          <w:p w14:paraId="3EF252D9" w14:textId="565C052C" w:rsidR="00550E53" w:rsidRPr="00775C4B"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color w:val="000000"/>
                <w:kern w:val="0"/>
                <w:szCs w:val="21"/>
              </w:rPr>
              <w:t xml:space="preserve">    </w:t>
            </w:r>
            <w:r w:rsidR="002875FF">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Ｃ</w:t>
            </w:r>
            <w:r w:rsidR="002875FF">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w:t>
            </w:r>
            <w:r w:rsidRPr="00775C4B">
              <w:rPr>
                <w:rFonts w:asciiTheme="majorEastAsia" w:eastAsiaTheme="majorEastAsia" w:hAnsiTheme="majorEastAsia"/>
                <w:color w:val="000000"/>
                <w:kern w:val="0"/>
                <w:szCs w:val="21"/>
              </w:rPr>
              <w:t>100</w:t>
            </w:r>
          </w:p>
          <w:p w14:paraId="3590751C" w14:textId="03478F70" w:rsidR="00550E53" w:rsidRPr="002875FF" w:rsidRDefault="00A179F0" w:rsidP="002875FF">
            <w:pPr>
              <w:suppressAutoHyphens/>
              <w:kinsoku w:val="0"/>
              <w:overflowPunct w:val="0"/>
              <w:autoSpaceDE w:val="0"/>
              <w:autoSpaceDN w:val="0"/>
              <w:adjustRightInd w:val="0"/>
              <w:spacing w:line="220" w:lineRule="exact"/>
              <w:ind w:firstLineChars="400" w:firstLine="840"/>
              <w:jc w:val="left"/>
              <w:textAlignment w:val="baseline"/>
              <w:rPr>
                <w:rFonts w:asciiTheme="majorEastAsia" w:eastAsiaTheme="majorEastAsia" w:hAnsiTheme="majorEastAsia"/>
                <w:color w:val="000000"/>
                <w:kern w:val="0"/>
                <w:szCs w:val="21"/>
                <w:u w:val="single"/>
              </w:rPr>
            </w:pPr>
            <w:r w:rsidRPr="00775C4B">
              <w:rPr>
                <w:rFonts w:asciiTheme="majorEastAsia" w:eastAsiaTheme="majorEastAsia" w:hAnsiTheme="majorEastAsia" w:hint="eastAsia"/>
                <w:color w:val="000000"/>
                <w:kern w:val="0"/>
                <w:szCs w:val="21"/>
              </w:rPr>
              <w:t xml:space="preserve">Ｆ：Ｅの期間後２か月間の企業全体の見込み売上高等　　　　　　　　　</w:t>
            </w:r>
            <w:r w:rsidRPr="00775C4B">
              <w:rPr>
                <w:rFonts w:asciiTheme="majorEastAsia" w:eastAsiaTheme="majorEastAsia" w:hAnsiTheme="majorEastAsia" w:hint="eastAsia"/>
                <w:color w:val="000000"/>
                <w:kern w:val="0"/>
                <w:szCs w:val="21"/>
                <w:u w:val="single"/>
              </w:rPr>
              <w:t xml:space="preserve">　　　　　　　円</w:t>
            </w:r>
          </w:p>
        </w:tc>
      </w:tr>
      <w:tr w:rsidR="00E73D8B" w:rsidRPr="00775C4B" w14:paraId="2F823F7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4635B562"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第　　　　　　　　　号</w:t>
            </w:r>
          </w:p>
          <w:p w14:paraId="157C3BFB" w14:textId="35DCC976" w:rsidR="00E73D8B" w:rsidRPr="00775C4B" w:rsidRDefault="00E73D8B" w:rsidP="002875FF">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w:t>
            </w:r>
            <w:r w:rsidR="0087316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w:t>
            </w:r>
          </w:p>
          <w:p w14:paraId="139997B4" w14:textId="77777777"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申請のとおり相違ないことを認定します。</w:t>
            </w:r>
          </w:p>
          <w:p w14:paraId="065D80AD" w14:textId="34D2CE10" w:rsidR="00E73D8B" w:rsidRPr="00775C4B"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（注）本認定書の有効期間：</w:t>
            </w:r>
            <w:r w:rsidR="0087316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日から</w:t>
            </w:r>
            <w:r w:rsidR="00873161">
              <w:rPr>
                <w:rFonts w:asciiTheme="majorEastAsia" w:eastAsiaTheme="majorEastAsia" w:hAnsiTheme="majorEastAsia" w:hint="eastAsia"/>
                <w:color w:val="000000"/>
                <w:kern w:val="0"/>
                <w:szCs w:val="21"/>
              </w:rPr>
              <w:t xml:space="preserve">　　</w:t>
            </w:r>
            <w:r w:rsidRPr="00775C4B">
              <w:rPr>
                <w:rFonts w:asciiTheme="majorEastAsia" w:eastAsiaTheme="majorEastAsia" w:hAnsiTheme="majorEastAsia" w:hint="eastAsia"/>
                <w:color w:val="000000"/>
                <w:kern w:val="0"/>
                <w:szCs w:val="21"/>
              </w:rPr>
              <w:t xml:space="preserve">　　年　　月　　日まで</w:t>
            </w:r>
          </w:p>
          <w:p w14:paraId="3CCD6AAD" w14:textId="77777777" w:rsidR="00E73D8B" w:rsidRPr="00775C4B" w:rsidRDefault="00E73D8B" w:rsidP="002875F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認定者　　　　　市町村長　　　　　　　　</w:t>
            </w:r>
          </w:p>
        </w:tc>
      </w:tr>
    </w:tbl>
    <w:p w14:paraId="21BB6D59" w14:textId="16381342" w:rsidR="00550E53" w:rsidRPr="00775C4B" w:rsidRDefault="00A179F0" w:rsidP="002875FF">
      <w:pPr>
        <w:suppressAutoHyphens/>
        <w:kinsoku w:val="0"/>
        <w:overflowPunct w:val="0"/>
        <w:autoSpaceDE w:val="0"/>
        <w:autoSpaceDN w:val="0"/>
        <w:adjustRightInd w:val="0"/>
        <w:spacing w:line="220" w:lineRule="exact"/>
        <w:ind w:left="630" w:hangingChars="300" w:hanging="6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１）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2E5EAC66" w14:textId="6ED18458" w:rsidR="00550E53" w:rsidRPr="00775C4B"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（注２）「販売数量の減少」又は「売上高の減少」等を入れる。</w:t>
      </w:r>
    </w:p>
    <w:p w14:paraId="0108A052" w14:textId="77777777" w:rsidR="00550E53" w:rsidRPr="00775C4B" w:rsidRDefault="00A179F0" w:rsidP="002875FF">
      <w:pPr>
        <w:suppressAutoHyphens/>
        <w:spacing w:line="220" w:lineRule="exact"/>
        <w:ind w:left="1230" w:hanging="123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（留意事項）</w:t>
      </w:r>
    </w:p>
    <w:p w14:paraId="42FB2668" w14:textId="77777777" w:rsidR="00550E53" w:rsidRPr="00775C4B" w:rsidRDefault="00A179F0" w:rsidP="002875FF">
      <w:pPr>
        <w:suppressAutoHyphens/>
        <w:spacing w:line="220" w:lineRule="exact"/>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37FD3B99" w14:textId="1F123065" w:rsidR="00550E53" w:rsidRPr="00775C4B" w:rsidRDefault="00A179F0" w:rsidP="002875FF">
      <w:pPr>
        <w:suppressAutoHyphens/>
        <w:spacing w:line="220" w:lineRule="exact"/>
        <w:ind w:left="420" w:hanging="420"/>
        <w:jc w:val="left"/>
        <w:textAlignment w:val="baseline"/>
        <w:rPr>
          <w:rFonts w:asciiTheme="majorEastAsia" w:eastAsiaTheme="majorEastAsia" w:hAnsiTheme="majorEastAsia"/>
          <w:color w:val="000000"/>
          <w:kern w:val="0"/>
          <w:szCs w:val="21"/>
        </w:rPr>
      </w:pPr>
      <w:r w:rsidRPr="00775C4B">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08E43D65" w14:textId="77777777" w:rsidR="00550E53" w:rsidRPr="00775C4B" w:rsidRDefault="00550E53" w:rsidP="002875FF">
      <w:pPr>
        <w:suppressAutoHyphens/>
        <w:spacing w:line="220" w:lineRule="exact"/>
        <w:ind w:left="492" w:hanging="492"/>
        <w:jc w:val="left"/>
        <w:textAlignment w:val="baseline"/>
        <w:rPr>
          <w:rFonts w:asciiTheme="majorEastAsia" w:eastAsiaTheme="majorEastAsia" w:hAnsiTheme="majorEastAsia"/>
          <w:color w:val="000000"/>
          <w:kern w:val="0"/>
          <w:szCs w:val="21"/>
        </w:rPr>
      </w:pPr>
    </w:p>
    <w:p w14:paraId="64355270" w14:textId="7BDF96D0" w:rsidR="00550E53" w:rsidRPr="00775C4B" w:rsidRDefault="00550E53" w:rsidP="001E14A9">
      <w:pPr>
        <w:widowControl/>
        <w:jc w:val="left"/>
        <w:rPr>
          <w:rFonts w:asciiTheme="majorEastAsia" w:eastAsiaTheme="majorEastAsia" w:hAnsiTheme="majorEastAsia"/>
          <w:szCs w:val="21"/>
        </w:rPr>
      </w:pPr>
    </w:p>
    <w:sectPr w:rsidR="00550E53" w:rsidRPr="00775C4B" w:rsidSect="002875FF">
      <w:pgSz w:w="11906" w:h="16838" w:code="9"/>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6175" w14:textId="77777777" w:rsidR="005C7535" w:rsidRDefault="005C7535">
      <w:r>
        <w:separator/>
      </w:r>
    </w:p>
  </w:endnote>
  <w:endnote w:type="continuationSeparator" w:id="0">
    <w:p w14:paraId="363D2814" w14:textId="77777777" w:rsidR="005C7535" w:rsidRDefault="005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EndPr>
      <w:rPr>
        <w:rFonts w:asciiTheme="majorEastAsia" w:eastAsiaTheme="majorEastAsia" w:hAnsiTheme="majorEastAsia"/>
      </w:rPr>
    </w:sdtEndPr>
    <w:sdtContent>
      <w:p w14:paraId="5B4240C2" w14:textId="77777777" w:rsidR="005C7535" w:rsidRPr="003E3039" w:rsidRDefault="005C7535">
        <w:pPr>
          <w:pStyle w:val="a6"/>
          <w:jc w:val="center"/>
          <w:rPr>
            <w:rFonts w:asciiTheme="majorEastAsia" w:eastAsiaTheme="majorEastAsia" w:hAnsiTheme="majorEastAsia"/>
          </w:rPr>
        </w:pPr>
        <w:r w:rsidRPr="003E3039">
          <w:rPr>
            <w:rFonts w:asciiTheme="majorEastAsia" w:eastAsiaTheme="majorEastAsia" w:hAnsiTheme="majorEastAsia" w:hint="eastAsia"/>
          </w:rPr>
          <w:fldChar w:fldCharType="begin"/>
        </w:r>
        <w:r w:rsidRPr="003E3039">
          <w:rPr>
            <w:rFonts w:asciiTheme="majorEastAsia" w:eastAsiaTheme="majorEastAsia" w:hAnsiTheme="majorEastAsia" w:hint="eastAsia"/>
          </w:rPr>
          <w:instrText xml:space="preserve">PAGE  \* MERGEFORMAT </w:instrText>
        </w:r>
        <w:r w:rsidRPr="003E3039">
          <w:rPr>
            <w:rFonts w:asciiTheme="majorEastAsia" w:eastAsiaTheme="majorEastAsia" w:hAnsiTheme="majorEastAsia" w:hint="eastAsia"/>
          </w:rPr>
          <w:fldChar w:fldCharType="separate"/>
        </w:r>
        <w:r w:rsidRPr="003E3039">
          <w:rPr>
            <w:rFonts w:asciiTheme="majorEastAsia" w:eastAsiaTheme="majorEastAsia" w:hAnsiTheme="majorEastAsia"/>
            <w:noProof/>
          </w:rPr>
          <w:t>2</w:t>
        </w:r>
        <w:r w:rsidRPr="003E3039">
          <w:rPr>
            <w:rFonts w:asciiTheme="majorEastAsia" w:eastAsiaTheme="majorEastAsia" w:hAnsiTheme="majorEastAsia" w:hint="eastAsia"/>
          </w:rPr>
          <w:fldChar w:fldCharType="end"/>
        </w:r>
      </w:p>
    </w:sdtContent>
  </w:sdt>
  <w:p w14:paraId="17BB4A71" w14:textId="77777777" w:rsidR="005C7535" w:rsidRDefault="005C7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580E" w14:textId="77777777" w:rsidR="005C7535" w:rsidRDefault="005C7535">
      <w:r>
        <w:separator/>
      </w:r>
    </w:p>
  </w:footnote>
  <w:footnote w:type="continuationSeparator" w:id="0">
    <w:p w14:paraId="3FC41477" w14:textId="77777777" w:rsidR="005C7535" w:rsidRDefault="005C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349A"/>
    <w:rsid w:val="0004293F"/>
    <w:rsid w:val="0008747C"/>
    <w:rsid w:val="000879B5"/>
    <w:rsid w:val="000D545D"/>
    <w:rsid w:val="00157B40"/>
    <w:rsid w:val="00191308"/>
    <w:rsid w:val="001C0F50"/>
    <w:rsid w:val="001E12F1"/>
    <w:rsid w:val="001E14A9"/>
    <w:rsid w:val="002875FF"/>
    <w:rsid w:val="002B7874"/>
    <w:rsid w:val="002C1D71"/>
    <w:rsid w:val="00306DC7"/>
    <w:rsid w:val="00352BFE"/>
    <w:rsid w:val="003579CC"/>
    <w:rsid w:val="003E3039"/>
    <w:rsid w:val="003F26F8"/>
    <w:rsid w:val="003F7CC2"/>
    <w:rsid w:val="004132CE"/>
    <w:rsid w:val="004770B2"/>
    <w:rsid w:val="004A3118"/>
    <w:rsid w:val="004C7DDE"/>
    <w:rsid w:val="004D60F7"/>
    <w:rsid w:val="004E4C51"/>
    <w:rsid w:val="005062C9"/>
    <w:rsid w:val="00512751"/>
    <w:rsid w:val="00550E53"/>
    <w:rsid w:val="005A1726"/>
    <w:rsid w:val="005B238F"/>
    <w:rsid w:val="005C7535"/>
    <w:rsid w:val="00636544"/>
    <w:rsid w:val="006A42CA"/>
    <w:rsid w:val="007313BC"/>
    <w:rsid w:val="00775C4B"/>
    <w:rsid w:val="0078612F"/>
    <w:rsid w:val="007B2C0A"/>
    <w:rsid w:val="007B527B"/>
    <w:rsid w:val="007D3E80"/>
    <w:rsid w:val="00873161"/>
    <w:rsid w:val="008E5686"/>
    <w:rsid w:val="00927CAE"/>
    <w:rsid w:val="00955B13"/>
    <w:rsid w:val="00983DDC"/>
    <w:rsid w:val="009874B4"/>
    <w:rsid w:val="009C6DD9"/>
    <w:rsid w:val="009D3E93"/>
    <w:rsid w:val="00A179F0"/>
    <w:rsid w:val="00A84D1E"/>
    <w:rsid w:val="00A92CF6"/>
    <w:rsid w:val="00AA2095"/>
    <w:rsid w:val="00AB1B6B"/>
    <w:rsid w:val="00AE06CC"/>
    <w:rsid w:val="00AF1676"/>
    <w:rsid w:val="00B45235"/>
    <w:rsid w:val="00B92AC0"/>
    <w:rsid w:val="00BC798C"/>
    <w:rsid w:val="00BE0D77"/>
    <w:rsid w:val="00C21E3A"/>
    <w:rsid w:val="00C2679E"/>
    <w:rsid w:val="00C30555"/>
    <w:rsid w:val="00C30BD6"/>
    <w:rsid w:val="00C818E8"/>
    <w:rsid w:val="00C92678"/>
    <w:rsid w:val="00CB6A2B"/>
    <w:rsid w:val="00CD1C89"/>
    <w:rsid w:val="00D10ED3"/>
    <w:rsid w:val="00D33D9E"/>
    <w:rsid w:val="00D41B4D"/>
    <w:rsid w:val="00D75DAB"/>
    <w:rsid w:val="00DD36AA"/>
    <w:rsid w:val="00E24C62"/>
    <w:rsid w:val="00E73D8B"/>
    <w:rsid w:val="00E86E7F"/>
    <w:rsid w:val="00EC3444"/>
    <w:rsid w:val="00EC56D5"/>
    <w:rsid w:val="00ED77B9"/>
    <w:rsid w:val="00F7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EFF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D8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3120-E8F6-405F-AF79-E2D4AA89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16</Pages>
  <Words>3147</Words>
  <Characters>17942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28P0572</cp:lastModifiedBy>
  <cp:revision>29</cp:revision>
  <cp:lastPrinted>2021-05-14T04:35:00Z</cp:lastPrinted>
  <dcterms:created xsi:type="dcterms:W3CDTF">2020-03-16T23:39:00Z</dcterms:created>
  <dcterms:modified xsi:type="dcterms:W3CDTF">2021-12-26T23:48:00Z</dcterms:modified>
</cp:coreProperties>
</file>