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7BFA3" w14:textId="77777777" w:rsidR="00BA00BE" w:rsidRDefault="004E69DC">
      <w:pPr>
        <w:spacing w:line="274" w:lineRule="exact"/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様式４－１（Ａ４縦）</w:t>
      </w:r>
    </w:p>
    <w:p w14:paraId="02EF8139" w14:textId="1B1848EC" w:rsidR="00BA00BE" w:rsidRDefault="004E69DC">
      <w:pPr>
        <w:spacing w:line="364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令和</w:t>
      </w:r>
      <w:r w:rsidR="00090BA1" w:rsidRPr="0022776F">
        <w:rPr>
          <w:rFonts w:ascii="UD デジタル 教科書体 NP-B" w:eastAsia="UD デジタル 教科書体 NP-B" w:hAnsi="UD デジタル 教科書体 NP-B"/>
          <w:color w:val="auto"/>
          <w:sz w:val="30"/>
          <w:lang w:eastAsia="zh-TW"/>
        </w:rPr>
        <w:t>７</w:t>
      </w: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年度推薦入学志願者数報告書</w:t>
      </w:r>
    </w:p>
    <w:p w14:paraId="393D133E" w14:textId="77777777" w:rsidR="00BA00BE" w:rsidRPr="00090BA1" w:rsidRDefault="00BA00BE">
      <w:pPr>
        <w:spacing w:line="274" w:lineRule="exact"/>
        <w:rPr>
          <w:rFonts w:hint="default"/>
          <w:lang w:eastAsia="zh-TW"/>
        </w:rPr>
      </w:pPr>
    </w:p>
    <w:p w14:paraId="7717F974" w14:textId="7777777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6DC9D65E" w14:textId="77777777" w:rsidR="00BA00BE" w:rsidRDefault="00BA00BE">
      <w:pPr>
        <w:spacing w:line="274" w:lineRule="exact"/>
        <w:rPr>
          <w:rFonts w:hint="default"/>
        </w:rPr>
      </w:pPr>
    </w:p>
    <w:p w14:paraId="7331BE78" w14:textId="77777777" w:rsidR="00BA00BE" w:rsidRDefault="004E69DC">
      <w:pPr>
        <w:spacing w:line="274" w:lineRule="exact"/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lang w:eastAsia="zh-TW"/>
        </w:rPr>
        <w:t>高等学校長　殿</w:t>
      </w:r>
    </w:p>
    <w:p w14:paraId="5664F834" w14:textId="6305CECE" w:rsidR="00BA00BE" w:rsidRDefault="004E69DC">
      <w:pPr>
        <w:spacing w:line="274" w:lineRule="exact"/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学</w:t>
      </w:r>
      <w:r w:rsidR="00973B05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校</w:t>
      </w:r>
      <w:r w:rsidR="00973B05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名</w:t>
      </w:r>
    </w:p>
    <w:p w14:paraId="7A92D168" w14:textId="77777777" w:rsidR="00BA00BE" w:rsidRDefault="00BA00BE">
      <w:pPr>
        <w:spacing w:line="274" w:lineRule="exact"/>
        <w:rPr>
          <w:rFonts w:hint="default"/>
          <w:lang w:eastAsia="zh-TW"/>
        </w:rPr>
      </w:pPr>
    </w:p>
    <w:p w14:paraId="6D787FE9" w14:textId="33C282A6" w:rsidR="00BA00BE" w:rsidRDefault="004E69DC">
      <w:pPr>
        <w:spacing w:line="274" w:lineRule="exact"/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</w:p>
    <w:p w14:paraId="42CFF4AC" w14:textId="77777777" w:rsidR="00BA00BE" w:rsidRDefault="00BA00BE">
      <w:pPr>
        <w:spacing w:line="274" w:lineRule="exact"/>
        <w:rPr>
          <w:rFonts w:hint="default"/>
          <w:lang w:eastAsia="zh-TW"/>
        </w:rPr>
      </w:pPr>
    </w:p>
    <w:p w14:paraId="3EEA3B08" w14:textId="77777777" w:rsidR="00BA00BE" w:rsidRDefault="004E69DC">
      <w:pPr>
        <w:spacing w:line="274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3AE785DC" w14:textId="77777777" w:rsidR="00BA00BE" w:rsidRDefault="00BA00BE">
      <w:pPr>
        <w:spacing w:line="274" w:lineRule="exact"/>
        <w:jc w:val="center"/>
        <w:rPr>
          <w:rFonts w:hint="default"/>
        </w:rPr>
      </w:pPr>
    </w:p>
    <w:p w14:paraId="5F072E99" w14:textId="7777777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31939014" w14:textId="77777777" w:rsidR="00BA00BE" w:rsidRDefault="00BA00BE">
      <w:pPr>
        <w:spacing w:line="274" w:lineRule="exact"/>
        <w:rPr>
          <w:rFonts w:hint="default"/>
        </w:rPr>
      </w:pPr>
    </w:p>
    <w:p w14:paraId="050B29B5" w14:textId="77777777" w:rsidR="00BA00BE" w:rsidRDefault="004E69DC">
      <w:pPr>
        <w:spacing w:line="274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84BC173" w14:textId="77777777" w:rsidR="00BA00BE" w:rsidRDefault="00BA00BE">
      <w:pPr>
        <w:spacing w:line="274" w:lineRule="exact"/>
        <w:rPr>
          <w:rFonts w:hint="default"/>
        </w:rPr>
      </w:pPr>
    </w:p>
    <w:p w14:paraId="2D491133" w14:textId="77777777" w:rsidR="00BA00BE" w:rsidRDefault="00BA00BE">
      <w:pPr>
        <w:spacing w:line="274" w:lineRule="exact"/>
        <w:rPr>
          <w:rFonts w:hint="default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4"/>
        <w:gridCol w:w="2163"/>
        <w:gridCol w:w="1197"/>
        <w:gridCol w:w="1198"/>
      </w:tblGrid>
      <w:tr w:rsidR="00BA00BE" w14:paraId="25B05DB5" w14:textId="77777777" w:rsidTr="00E64C86">
        <w:trPr>
          <w:trHeight w:val="461"/>
          <w:jc w:val="center"/>
        </w:trPr>
        <w:tc>
          <w:tcPr>
            <w:tcW w:w="2544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FCFD1D" w14:textId="2A3FBE6A" w:rsidR="00BA00BE" w:rsidRDefault="004E69DC" w:rsidP="008619E4">
            <w:pPr>
              <w:spacing w:line="274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2163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907E32A" w14:textId="77777777" w:rsidR="00BA00BE" w:rsidRPr="00090BA1" w:rsidRDefault="00E64C86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auto"/>
                <w:lang w:eastAsia="zh-TW"/>
              </w:rPr>
            </w:pPr>
            <w:r w:rsidRPr="00090BA1">
              <w:rPr>
                <w:rFonts w:ascii="UD デジタル 教科書体 NP-R" w:eastAsia="UD デジタル 教科書体 NP-R" w:hAnsi="UD デジタル 教科書体 NP-R"/>
                <w:color w:val="auto"/>
                <w:lang w:eastAsia="zh-TW"/>
              </w:rPr>
              <w:t>自己推薦方式</w:t>
            </w:r>
          </w:p>
          <w:p w14:paraId="74E16FD4" w14:textId="17FA7214" w:rsidR="00AC7921" w:rsidRPr="00EA566E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  <w:lang w:eastAsia="zh-TW"/>
              </w:rPr>
            </w:pP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spacing w:val="74"/>
                <w:fitText w:val="1284" w:id="-1744062464"/>
                <w:lang w:eastAsia="zh-TW"/>
              </w:rPr>
              <w:t>志願者</w:t>
            </w: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fitText w:val="1284" w:id="-1744062464"/>
                <w:lang w:eastAsia="zh-TW"/>
              </w:rPr>
              <w:t>数</w:t>
            </w:r>
          </w:p>
        </w:tc>
        <w:tc>
          <w:tcPr>
            <w:tcW w:w="23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8BCEDE" w14:textId="77777777" w:rsidR="00BA00BE" w:rsidRDefault="004E69DC" w:rsidP="008619E4">
            <w:pPr>
              <w:spacing w:line="274" w:lineRule="exact"/>
              <w:jc w:val="center"/>
              <w:rPr>
                <w:rFonts w:ascii="UD デジタル 教科書体 NP-R" w:eastAsia="UD デジタル 教科書体 NP-R" w:hAnsi="UD デジタル 教科書体 NP-R" w:hint="default"/>
                <w:color w:val="FF0000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スポーツ推薦</w:t>
            </w:r>
            <w:r w:rsidR="00E64C86" w:rsidRPr="00090BA1">
              <w:rPr>
                <w:rFonts w:ascii="UD デジタル 教科書体 NP-R" w:eastAsia="UD デジタル 教科書体 NP-R" w:hAnsi="UD デジタル 教科書体 NP-R"/>
                <w:color w:val="auto"/>
              </w:rPr>
              <w:t>方式</w:t>
            </w:r>
          </w:p>
          <w:p w14:paraId="226206EC" w14:textId="52E0CE8A" w:rsidR="00AC7921" w:rsidRPr="00EA566E" w:rsidRDefault="00AC7921" w:rsidP="008619E4">
            <w:pPr>
              <w:spacing w:line="274" w:lineRule="exact"/>
              <w:jc w:val="center"/>
              <w:rPr>
                <w:rFonts w:hint="default"/>
                <w:color w:val="auto"/>
              </w:rPr>
            </w:pP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spacing w:val="145"/>
                <w:fitText w:val="1712" w:id="-1744062208"/>
              </w:rPr>
              <w:t>志願者</w:t>
            </w:r>
            <w:r w:rsidRPr="00EA566E">
              <w:rPr>
                <w:rFonts w:ascii="UD デジタル 教科書体 NP-R" w:eastAsia="UD デジタル 教科書体 NP-R" w:hAnsi="UD デジタル 教科書体 NP-R"/>
                <w:color w:val="auto"/>
                <w:spacing w:val="1"/>
                <w:fitText w:val="1712" w:id="-1744062208"/>
              </w:rPr>
              <w:t>数</w:t>
            </w:r>
          </w:p>
        </w:tc>
      </w:tr>
      <w:tr w:rsidR="00BA00BE" w14:paraId="6BD2F289" w14:textId="77777777" w:rsidTr="00E64C86">
        <w:trPr>
          <w:trHeight w:val="457"/>
          <w:jc w:val="center"/>
        </w:trPr>
        <w:tc>
          <w:tcPr>
            <w:tcW w:w="2544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A07B7A6" w14:textId="77777777" w:rsidR="00BA00BE" w:rsidRDefault="00BA00BE">
            <w:pPr>
              <w:rPr>
                <w:rFonts w:hint="default"/>
              </w:rPr>
            </w:pPr>
          </w:p>
        </w:tc>
        <w:tc>
          <w:tcPr>
            <w:tcW w:w="2163" w:type="dxa"/>
            <w:vMerge/>
            <w:tcBorders>
              <w:top w:val="nil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</w:tcPr>
          <w:p w14:paraId="151D65C6" w14:textId="77777777" w:rsidR="00BA00BE" w:rsidRDefault="00BA00BE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1D0AF6" w14:textId="77777777" w:rsidR="00BA00BE" w:rsidRDefault="004E69DC" w:rsidP="008619E4">
            <w:pPr>
              <w:spacing w:line="274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男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09363" w14:textId="77777777" w:rsidR="00BA00BE" w:rsidRDefault="004E69DC" w:rsidP="008619E4">
            <w:pPr>
              <w:spacing w:line="274" w:lineRule="exact"/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女</w:t>
            </w:r>
          </w:p>
        </w:tc>
      </w:tr>
      <w:tr w:rsidR="00BA00BE" w14:paraId="4B62E65D" w14:textId="77777777" w:rsidTr="00E64C86">
        <w:trPr>
          <w:trHeight w:val="787"/>
          <w:jc w:val="center"/>
        </w:trPr>
        <w:tc>
          <w:tcPr>
            <w:tcW w:w="254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2A5BB3B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104065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7A58B0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7303BC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3890460A" w14:textId="77777777" w:rsidTr="00E64C86">
        <w:trPr>
          <w:trHeight w:val="83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D0210F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31B9FC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57F0773D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A0A2C0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5E372874" w14:textId="77777777" w:rsidTr="00E64C86">
        <w:trPr>
          <w:trHeight w:val="845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5B080C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C682DBA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3FE2D453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C61C44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266A0ADE" w14:textId="77777777" w:rsidTr="00E64C86">
        <w:trPr>
          <w:trHeight w:val="84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63FE3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72822EC8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13B9317A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03CA05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56731EFC" w14:textId="77777777" w:rsidTr="00E64C86">
        <w:trPr>
          <w:trHeight w:val="82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D5FF0B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0617B15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6196A7E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556792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6DFE25D9" w14:textId="77777777" w:rsidTr="00E64C86">
        <w:trPr>
          <w:trHeight w:val="853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0AEE58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A487D28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08DB904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1C3576F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34D2DB03" w14:textId="77777777" w:rsidTr="00974784">
        <w:trPr>
          <w:trHeight w:val="837"/>
          <w:jc w:val="center"/>
        </w:trPr>
        <w:tc>
          <w:tcPr>
            <w:tcW w:w="2544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9130EE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831BAE6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4577E256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852B16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  <w:tr w:rsidR="00BA00BE" w14:paraId="57CDB05A" w14:textId="77777777" w:rsidTr="00974784">
        <w:trPr>
          <w:trHeight w:val="918"/>
          <w:jc w:val="center"/>
        </w:trPr>
        <w:tc>
          <w:tcPr>
            <w:tcW w:w="2544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B1B8D1" w14:textId="1798B2B1" w:rsidR="00BA00BE" w:rsidRDefault="004E69DC" w:rsidP="008619E4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計</w:t>
            </w:r>
          </w:p>
        </w:tc>
        <w:tc>
          <w:tcPr>
            <w:tcW w:w="2163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6122FA8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7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auto"/>
            <w:tcMar>
              <w:left w:w="49" w:type="dxa"/>
              <w:right w:w="49" w:type="dxa"/>
            </w:tcMar>
            <w:vAlign w:val="center"/>
          </w:tcPr>
          <w:p w14:paraId="253F6919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593185" w14:textId="77777777" w:rsidR="00BA00BE" w:rsidRDefault="00BA00BE" w:rsidP="008619E4">
            <w:pPr>
              <w:jc w:val="center"/>
              <w:rPr>
                <w:rFonts w:hint="default"/>
              </w:rPr>
            </w:pPr>
          </w:p>
        </w:tc>
      </w:tr>
    </w:tbl>
    <w:p w14:paraId="15970AE7" w14:textId="77777777" w:rsidR="008F7436" w:rsidRDefault="008F7436">
      <w:pPr>
        <w:spacing w:line="274" w:lineRule="exact"/>
        <w:rPr>
          <w:rFonts w:ascii="UD デジタル 教科書体 NP-R" w:eastAsia="UD デジタル 教科書体 NP-R" w:hAnsi="UD デジタル 教科書体 NP-R" w:hint="default"/>
          <w:spacing w:val="-1"/>
        </w:rPr>
      </w:pPr>
    </w:p>
    <w:p w14:paraId="08F36269" w14:textId="68E7899C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</w:t>
      </w:r>
      <w:r>
        <w:rPr>
          <w:rFonts w:ascii="UD デジタル 教科書体 NP-R" w:eastAsia="UD デジタル 教科書体 NP-R" w:hAnsi="UD デジタル 教科書体 NP-R"/>
        </w:rPr>
        <w:t>（注）１　課程別に作成するものとし、[　　　]内は、いずれかに○をする。</w:t>
      </w:r>
    </w:p>
    <w:p w14:paraId="7C131754" w14:textId="169756C7" w:rsidR="00BA00BE" w:rsidRDefault="004E69DC">
      <w:pPr>
        <w:spacing w:line="274" w:lineRule="exac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　　　　　</w:t>
      </w:r>
      <w:r w:rsidR="008619E4" w:rsidRPr="008619E4">
        <w:rPr>
          <w:rFonts w:ascii="UD デジタル 教科書体 NP-R" w:eastAsia="UD デジタル 教科書体 NP-R" w:hAnsi="UD デジタル 教科書体 NP-R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２　コースは、普通科とは別の欄に記入する。</w:t>
      </w:r>
    </w:p>
    <w:p w14:paraId="0372F2C5" w14:textId="762A1D1B" w:rsidR="004E69DC" w:rsidRDefault="004E69DC">
      <w:pPr>
        <w:spacing w:line="274" w:lineRule="exact"/>
        <w:jc w:val="lef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　　　　　</w:t>
      </w:r>
      <w:r w:rsidRPr="008619E4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３　宮崎東高等学校については、学科の欄に昼間の部、夜間の部の別を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</w:t>
      </w:r>
      <w:r>
        <w:rPr>
          <w:rFonts w:ascii="ＭＳ 明朝" w:hAnsi="ＭＳ 明朝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</w:t>
      </w:r>
      <w:r>
        <w:rPr>
          <w:rFonts w:ascii="UD デジタル 教科書体 NP-R" w:eastAsia="UD デジタル 教科書体 NP-R" w:hAnsi="UD デジタル 教科書体 NP-R"/>
        </w:rPr>
        <w:t xml:space="preserve">　　</w:t>
      </w:r>
      <w:r w:rsidR="008619E4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記入する。</w:t>
      </w:r>
    </w:p>
    <w:sectPr w:rsidR="004E69D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7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9AE17" w14:textId="77777777" w:rsidR="00B10420" w:rsidRDefault="00B1042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08B36058" w14:textId="77777777" w:rsidR="00B10420" w:rsidRDefault="00B1042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77862" w14:textId="77777777" w:rsidR="00B10420" w:rsidRDefault="00B1042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E3DE738" w14:textId="77777777" w:rsidR="00B10420" w:rsidRDefault="00B10420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displayBackgroundShape/>
  <w:bordersDoNotSurroundHeader/>
  <w:bordersDoNotSurroundFooter/>
  <w:proofState w:spelling="clean" w:grammar="dirty"/>
  <w:doNotTrackMoves/>
  <w:defaultTabStop w:val="857"/>
  <w:hyphenationZone w:val="0"/>
  <w:drawingGridHorizontalSpacing w:val="377"/>
  <w:drawingGridVerticalSpacing w:val="27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959"/>
    <w:rsid w:val="000652AC"/>
    <w:rsid w:val="00090BA1"/>
    <w:rsid w:val="001D6FEA"/>
    <w:rsid w:val="00217CCA"/>
    <w:rsid w:val="0022776F"/>
    <w:rsid w:val="004E69DC"/>
    <w:rsid w:val="005537E4"/>
    <w:rsid w:val="00613DBE"/>
    <w:rsid w:val="006A4394"/>
    <w:rsid w:val="007D1A14"/>
    <w:rsid w:val="008146E1"/>
    <w:rsid w:val="008619E4"/>
    <w:rsid w:val="008F7436"/>
    <w:rsid w:val="00960250"/>
    <w:rsid w:val="0096140C"/>
    <w:rsid w:val="00973B05"/>
    <w:rsid w:val="00974784"/>
    <w:rsid w:val="00AC7921"/>
    <w:rsid w:val="00B10420"/>
    <w:rsid w:val="00BA00BE"/>
    <w:rsid w:val="00CE6EEA"/>
    <w:rsid w:val="00D50032"/>
    <w:rsid w:val="00DF4637"/>
    <w:rsid w:val="00E642D6"/>
    <w:rsid w:val="00E64C86"/>
    <w:rsid w:val="00EA566E"/>
    <w:rsid w:val="00EF4959"/>
    <w:rsid w:val="00F3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9B6A9B"/>
  <w15:chartTrackingRefBased/>
  <w15:docId w15:val="{989CC908-4004-499C-BC31-6D1BF7E26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B2ED5-38E8-4808-84FB-4E832C6B5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83</Words>
  <Characters>477</Characters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2020-10-21T09:26:00Z</dcterms:created>
  <dcterms:modified xsi:type="dcterms:W3CDTF">2024-09-09T07:36:00Z</dcterms:modified>
</cp:coreProperties>
</file>